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38" w:rsidRDefault="0084539C" w:rsidP="003858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385885" w:rsidRPr="00385885">
        <w:rPr>
          <w:rFonts w:ascii="Times New Roman" w:hAnsi="Times New Roman" w:cs="Times New Roman"/>
          <w:b/>
          <w:sz w:val="24"/>
          <w:szCs w:val="24"/>
        </w:rPr>
        <w:t>CARTA AO EDITOR</w:t>
      </w:r>
    </w:p>
    <w:p w:rsidR="00385885" w:rsidRDefault="00385885" w:rsidP="003858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885" w:rsidRDefault="0038588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DO ARTIGO:</w:t>
      </w:r>
    </w:p>
    <w:p w:rsidR="00385885" w:rsidRDefault="00385885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</w:t>
      </w: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Instituição:</w:t>
      </w:r>
    </w:p>
    <w:p w:rsidR="00E27125" w:rsidRDefault="00E2712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Link para Currículo Lattes: </w:t>
      </w: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ORCID:</w:t>
      </w:r>
    </w:p>
    <w:p w:rsidR="00E27125" w:rsidRDefault="00E2712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Mini currículo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85885" w:rsidRDefault="00385885" w:rsidP="008C21C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</w:t>
      </w: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Instituição:</w:t>
      </w:r>
    </w:p>
    <w:p w:rsidR="00E27125" w:rsidRDefault="00E2712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Link para Currículo Lattes:</w:t>
      </w:r>
    </w:p>
    <w:p w:rsidR="00385885" w:rsidRDefault="0038588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ORCID:</w:t>
      </w:r>
    </w:p>
    <w:p w:rsidR="00E27125" w:rsidRPr="00385885" w:rsidRDefault="00E27125" w:rsidP="008C2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Mini currículo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85885" w:rsidRDefault="00385885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885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CONTRIBUIÇÃO DOS AUTORES</w:t>
      </w:r>
      <w:r w:rsidR="00612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85885" w:rsidRPr="00444FB1" w:rsidRDefault="00444FB1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>Exemplo: A.P.P. concebeu o estudo, coletou</w:t>
      </w:r>
      <w:r w:rsidR="00E27125">
        <w:rPr>
          <w:rFonts w:ascii="Times New Roman" w:hAnsi="Times New Roman" w:cs="Times New Roman"/>
          <w:sz w:val="24"/>
          <w:szCs w:val="24"/>
        </w:rPr>
        <w:t>,</w:t>
      </w:r>
      <w:r w:rsidRPr="00444FB1">
        <w:rPr>
          <w:rFonts w:ascii="Times New Roman" w:hAnsi="Times New Roman" w:cs="Times New Roman"/>
          <w:sz w:val="24"/>
          <w:szCs w:val="24"/>
        </w:rPr>
        <w:t xml:space="preserve"> analisou os dados</w:t>
      </w:r>
      <w:r w:rsidR="00E27125">
        <w:rPr>
          <w:rFonts w:ascii="Times New Roman" w:hAnsi="Times New Roman" w:cs="Times New Roman"/>
          <w:sz w:val="24"/>
          <w:szCs w:val="24"/>
        </w:rPr>
        <w:t xml:space="preserve"> e redigiu o texto</w:t>
      </w:r>
      <w:r w:rsidRPr="00444FB1">
        <w:rPr>
          <w:rFonts w:ascii="Times New Roman" w:hAnsi="Times New Roman" w:cs="Times New Roman"/>
          <w:sz w:val="24"/>
          <w:szCs w:val="24"/>
        </w:rPr>
        <w:t xml:space="preserve">. A.P.P. e B.S. redigiram o texto, </w:t>
      </w:r>
      <w:proofErr w:type="spellStart"/>
      <w:proofErr w:type="gramStart"/>
      <w:r w:rsidRPr="00444FB1">
        <w:rPr>
          <w:rFonts w:ascii="Times New Roman" w:hAnsi="Times New Roman" w:cs="Times New Roman"/>
          <w:sz w:val="24"/>
          <w:szCs w:val="24"/>
        </w:rPr>
        <w:t>etc</w:t>
      </w:r>
      <w:proofErr w:type="spellEnd"/>
      <w:proofErr w:type="gramEnd"/>
    </w:p>
    <w:p w:rsidR="00444FB1" w:rsidRDefault="00444FB1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885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CONFLITO DE INTERESSES</w:t>
      </w:r>
      <w:r w:rsidR="00612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27125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[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E27125">
        <w:rPr>
          <w:rFonts w:ascii="Times New Roman" w:hAnsi="Times New Roman" w:cs="Times New Roman"/>
          <w:sz w:val="24"/>
          <w:szCs w:val="24"/>
        </w:rPr>
        <w:t xml:space="preserve">Os autores declaram 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não haver</w:t>
      </w:r>
      <w:r w:rsidRPr="00E27125">
        <w:rPr>
          <w:rFonts w:ascii="Times New Roman" w:hAnsi="Times New Roman" w:cs="Times New Roman"/>
          <w:sz w:val="24"/>
          <w:szCs w:val="24"/>
        </w:rPr>
        <w:t xml:space="preserve"> nenhum conflito de interesses.</w:t>
      </w:r>
    </w:p>
    <w:p w:rsidR="00E27125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[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E27125">
        <w:rPr>
          <w:rFonts w:ascii="Times New Roman" w:hAnsi="Times New Roman" w:cs="Times New Roman"/>
          <w:sz w:val="24"/>
          <w:szCs w:val="24"/>
        </w:rPr>
        <w:t xml:space="preserve">Os autores declaram 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haver</w:t>
      </w:r>
      <w:r w:rsidRPr="00E27125">
        <w:rPr>
          <w:rFonts w:ascii="Times New Roman" w:hAnsi="Times New Roman" w:cs="Times New Roman"/>
          <w:sz w:val="24"/>
          <w:szCs w:val="24"/>
        </w:rPr>
        <w:t xml:space="preserve"> conflito de interesses. Especificar abaixo:</w:t>
      </w:r>
    </w:p>
    <w:p w:rsidR="00E27125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FB1" w:rsidRDefault="00E27125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COMENTÁRIOS PARA O EDITOR</w:t>
      </w:r>
    </w:p>
    <w:p w:rsidR="00444FB1" w:rsidRDefault="00444FB1" w:rsidP="00845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</w:t>
      </w:r>
      <w:r w:rsidR="00E27125">
        <w:rPr>
          <w:rFonts w:ascii="Times New Roman" w:hAnsi="Times New Roman" w:cs="Times New Roman"/>
          <w:sz w:val="24"/>
          <w:szCs w:val="24"/>
        </w:rPr>
        <w:t>Nesta seção, o</w:t>
      </w:r>
      <w:r w:rsidRPr="00444FB1">
        <w:rPr>
          <w:rFonts w:ascii="Times New Roman" w:hAnsi="Times New Roman" w:cs="Times New Roman"/>
          <w:sz w:val="24"/>
          <w:szCs w:val="24"/>
        </w:rPr>
        <w:t>s autores deverão apresentar uma breve síntese do artigo, que justifique porque ele deve ser publicado na Sociedade &amp; Natureza. Os autores também deverão atestar que se trata de uma submissão original, que não está subm</w:t>
      </w:r>
      <w:r w:rsidR="0084539C">
        <w:rPr>
          <w:rFonts w:ascii="Times New Roman" w:hAnsi="Times New Roman" w:cs="Times New Roman"/>
          <w:sz w:val="24"/>
          <w:szCs w:val="24"/>
        </w:rPr>
        <w:t>etida em nenhum outro periódico.</w:t>
      </w:r>
    </w:p>
    <w:p w:rsidR="0084539C" w:rsidRDefault="006024CD" w:rsidP="0060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4CD">
        <w:rPr>
          <w:rFonts w:ascii="Times New Roman" w:hAnsi="Times New Roman" w:cs="Times New Roman"/>
          <w:b/>
          <w:sz w:val="24"/>
          <w:szCs w:val="24"/>
        </w:rPr>
        <w:lastRenderedPageBreak/>
        <w:t>AGRADECIMENTOS (se houver)</w:t>
      </w:r>
    </w:p>
    <w:p w:rsidR="006024CD" w:rsidRDefault="006024CD" w:rsidP="0060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CD" w:rsidRDefault="006024CD" w:rsidP="0060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CD" w:rsidRDefault="006024CD" w:rsidP="003858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CD" w:rsidRDefault="006024CD" w:rsidP="0060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FINANCIAMENTO (se houver)</w:t>
      </w:r>
    </w:p>
    <w:p w:rsidR="006024CD" w:rsidRDefault="006024CD" w:rsidP="0060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CD" w:rsidRDefault="006024CD" w:rsidP="00602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4CD" w:rsidRPr="006024CD" w:rsidRDefault="006024CD" w:rsidP="006024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39C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39C">
        <w:rPr>
          <w:rFonts w:ascii="Times New Roman" w:hAnsi="Times New Roman" w:cs="Times New Roman"/>
          <w:b/>
          <w:sz w:val="24"/>
          <w:szCs w:val="24"/>
        </w:rPr>
        <w:t>INDICAÇÃO DE AVALIADORES</w:t>
      </w:r>
      <w:r w:rsidR="00612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3FF" w:rsidRPr="006123FF">
        <w:rPr>
          <w:rFonts w:ascii="Times New Roman" w:hAnsi="Times New Roman" w:cs="Times New Roman"/>
          <w:b/>
          <w:color w:val="FF0000"/>
          <w:sz w:val="24"/>
          <w:szCs w:val="24"/>
        </w:rPr>
        <w:t>(obrigatório)</w:t>
      </w:r>
    </w:p>
    <w:p w:rsidR="0084539C" w:rsidRDefault="0084539C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444FB1">
        <w:rPr>
          <w:rFonts w:ascii="Times New Roman" w:hAnsi="Times New Roman" w:cs="Times New Roman"/>
          <w:sz w:val="24"/>
          <w:szCs w:val="24"/>
        </w:rPr>
        <w:t xml:space="preserve">- Os autores deverão </w:t>
      </w:r>
      <w:r>
        <w:rPr>
          <w:rFonts w:ascii="Times New Roman" w:hAnsi="Times New Roman" w:cs="Times New Roman"/>
          <w:sz w:val="24"/>
          <w:szCs w:val="24"/>
        </w:rPr>
        <w:t xml:space="preserve">indicar pelo menos </w:t>
      </w:r>
      <w:r w:rsidR="00E27125">
        <w:rPr>
          <w:rFonts w:ascii="Times New Roman" w:hAnsi="Times New Roman" w:cs="Times New Roman"/>
          <w:sz w:val="24"/>
          <w:szCs w:val="24"/>
        </w:rPr>
        <w:t xml:space="preserve">três </w:t>
      </w:r>
      <w:r>
        <w:rPr>
          <w:rFonts w:ascii="Times New Roman" w:hAnsi="Times New Roman" w:cs="Times New Roman"/>
          <w:sz w:val="24"/>
          <w:szCs w:val="24"/>
        </w:rPr>
        <w:t>avaliadores que possam analisar o artigo</w:t>
      </w:r>
      <w:r w:rsidR="00E27125">
        <w:rPr>
          <w:rFonts w:ascii="Times New Roman" w:hAnsi="Times New Roman" w:cs="Times New Roman"/>
          <w:sz w:val="24"/>
          <w:szCs w:val="24"/>
        </w:rPr>
        <w:t xml:space="preserve"> e que</w:t>
      </w:r>
      <w:r>
        <w:rPr>
          <w:rFonts w:ascii="Times New Roman" w:hAnsi="Times New Roman" w:cs="Times New Roman"/>
          <w:sz w:val="24"/>
          <w:szCs w:val="24"/>
        </w:rPr>
        <w:t xml:space="preserve"> atend</w:t>
      </w:r>
      <w:r w:rsidR="00E27125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aos seguintes requisitos</w:t>
      </w:r>
      <w:r w:rsidRPr="00E2712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tenham título de doutor; tenham expertise </w:t>
      </w:r>
      <w:r w:rsid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comprovada 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na área do traba</w:t>
      </w:r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>lho; não tenham contribuído previamente para o artigo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; não pertençam à mesma instituição dos autores; não identifiquem a autoria do trabalho</w:t>
      </w:r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>; não tenha</w:t>
      </w:r>
      <w:r w:rsidR="00E27125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E27125"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 nenhum outro conflito de interesses para com os autores</w:t>
      </w: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125">
        <w:rPr>
          <w:rFonts w:ascii="Times New Roman" w:hAnsi="Times New Roman" w:cs="Times New Roman"/>
          <w:sz w:val="24"/>
          <w:szCs w:val="24"/>
        </w:rPr>
        <w:t xml:space="preserve">Os autores deverão apresentar brevemente o motivo da indicação dos avaliadores. </w:t>
      </w:r>
      <w:r>
        <w:rPr>
          <w:rFonts w:ascii="Times New Roman" w:hAnsi="Times New Roman" w:cs="Times New Roman"/>
          <w:sz w:val="24"/>
          <w:szCs w:val="24"/>
        </w:rPr>
        <w:t>A indicação dos avaliadores é meramente consultiva e caberá ao Editor da submissão designar os avaliadores.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27125" w:rsidRP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Avaliador </w:t>
      </w:r>
      <w:proofErr w:type="gramStart"/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da indicação: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125" w:rsidRP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Avaliador </w:t>
      </w:r>
      <w:proofErr w:type="gramStart"/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End"/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Instituição: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da indicação:</w:t>
      </w:r>
    </w:p>
    <w:p w:rsidR="0084539C" w:rsidRDefault="0084539C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125" w:rsidRP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 xml:space="preserve">Avaliador </w:t>
      </w:r>
      <w:proofErr w:type="gramStart"/>
      <w:r w:rsidRPr="00E2712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proofErr w:type="gramEnd"/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Instituição: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27125" w:rsidRDefault="00E27125" w:rsidP="00E27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 da indicação:</w:t>
      </w:r>
    </w:p>
    <w:sectPr w:rsidR="00E27125" w:rsidSect="00385885">
      <w:pgSz w:w="11906" w:h="16838"/>
      <w:pgMar w:top="1138" w:right="1138" w:bottom="1411" w:left="11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DY0NDK1MDA0NjNU0lEKTi0uzszPAykwqgUAeGDczSwAAAA="/>
  </w:docVars>
  <w:rsids>
    <w:rsidRoot w:val="00385885"/>
    <w:rsid w:val="0000452D"/>
    <w:rsid w:val="000F7538"/>
    <w:rsid w:val="00156278"/>
    <w:rsid w:val="001E54B3"/>
    <w:rsid w:val="00274653"/>
    <w:rsid w:val="00372EFE"/>
    <w:rsid w:val="00385885"/>
    <w:rsid w:val="00444FB1"/>
    <w:rsid w:val="006024CD"/>
    <w:rsid w:val="006123FF"/>
    <w:rsid w:val="0084539C"/>
    <w:rsid w:val="008C21C9"/>
    <w:rsid w:val="00D43EC2"/>
    <w:rsid w:val="00E2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4F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44F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D12B-D3C8-4BBA-B442-FAF88D26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4</cp:revision>
  <dcterms:created xsi:type="dcterms:W3CDTF">2020-06-15T14:10:00Z</dcterms:created>
  <dcterms:modified xsi:type="dcterms:W3CDTF">2020-07-10T14:19:00Z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http://www.zotero.org/styles/austral-ecology</vt:lpwstr>
  </property>
  <property fmtid="{D5CDD505-2E9C-101B-9397-08002B2CF9AE}" pid="3" name="Mendeley Recent Style Name 0_1">
    <vt:lpwstr>Austral Ecology</vt:lpwstr>
  </property>
  <property fmtid="{D5CDD505-2E9C-101B-9397-08002B2CF9AE}" pid="4" name="Mendeley Recent Style Id 1_1">
    <vt:lpwstr>http://www.zotero.org/styles/harvard-cite-them-right</vt:lpwstr>
  </property>
  <property fmtid="{D5CDD505-2E9C-101B-9397-08002B2CF9AE}" pid="5" name="Mendeley Recent Style Name 1_1">
    <vt:lpwstr>Cite Them Right 10th edition - Harvard</vt:lpwstr>
  </property>
  <property fmtid="{D5CDD505-2E9C-101B-9397-08002B2CF9AE}" pid="6" name="Mendeley Recent Style Id 2_1">
    <vt:lpwstr>http://www.zotero.org/styles/ecological-complexity</vt:lpwstr>
  </property>
  <property fmtid="{D5CDD505-2E9C-101B-9397-08002B2CF9AE}" pid="7" name="Mendeley Recent Style Name 2_1">
    <vt:lpwstr>Ecological Complexity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http://www.zotero.org/styles/journal-of-avian-biology</vt:lpwstr>
  </property>
  <property fmtid="{D5CDD505-2E9C-101B-9397-08002B2CF9AE}" pid="11" name="Mendeley Recent Style Name 4_1">
    <vt:lpwstr>Journal of Avian Biology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http://www.zotero.org/styles/oecologia-australis</vt:lpwstr>
  </property>
  <property fmtid="{D5CDD505-2E9C-101B-9397-08002B2CF9AE}" pid="17" name="Mendeley Recent Style Name 7_1">
    <vt:lpwstr>Oecologia Australis</vt:lpwstr>
  </property>
  <property fmtid="{D5CDD505-2E9C-101B-9397-08002B2CF9AE}" pid="18" name="Mendeley Recent Style Id 8_1">
    <vt:lpwstr>http://www.zotero.org/styles/oikos</vt:lpwstr>
  </property>
  <property fmtid="{D5CDD505-2E9C-101B-9397-08002B2CF9AE}" pid="19" name="Mendeley Recent Style Name 8_1">
    <vt:lpwstr>Oikos</vt:lpwstr>
  </property>
  <property fmtid="{D5CDD505-2E9C-101B-9397-08002B2CF9AE}" pid="20" name="Mendeley Recent Style Id 9_1">
    <vt:lpwstr>http://www.zotero.org/styles/universidade-de-sao-paulo-escola-de-comunicacoes-e-artes-abnt</vt:lpwstr>
  </property>
  <property fmtid="{D5CDD505-2E9C-101B-9397-08002B2CF9AE}" pid="21" name="Mendeley Recent Style Name 9_1">
    <vt:lpwstr>Universidade de São Paulo - Escola de Comunicações e Artes - ABNT (Portuguese - Brazil)</vt:lpwstr>
  </property>
</Properties>
</file>