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72F141" w14:textId="6D203643" w:rsidR="004D1C46" w:rsidRPr="00E50150" w:rsidRDefault="003F3B08" w:rsidP="00564680">
      <w:pPr>
        <w:spacing w:after="0" w:line="240" w:lineRule="auto"/>
        <w:jc w:val="center"/>
        <w:rPr>
          <w:rFonts w:ascii="Cambria" w:eastAsia="Times New Roman" w:hAnsi="Cambria"/>
          <w:sz w:val="36"/>
          <w:szCs w:val="36"/>
          <w:lang w:eastAsia="pt-BR"/>
        </w:rPr>
      </w:pPr>
      <w:r w:rsidRPr="00E50150">
        <w:rPr>
          <w:rFonts w:ascii="Cambria" w:eastAsia="Times New Roman" w:hAnsi="Cambria"/>
          <w:sz w:val="36"/>
          <w:szCs w:val="36"/>
          <w:lang w:eastAsia="pt-BR"/>
        </w:rPr>
        <w:t xml:space="preserve">Título em português com fonte </w:t>
      </w:r>
      <w:r w:rsidR="00E50150">
        <w:rPr>
          <w:rFonts w:ascii="Cambria" w:hAnsi="Cambria"/>
          <w:sz w:val="36"/>
          <w:szCs w:val="36"/>
          <w:lang w:eastAsia="es-ES"/>
        </w:rPr>
        <w:t>Cambria</w:t>
      </w:r>
      <w:r w:rsidRPr="00E50150">
        <w:rPr>
          <w:rFonts w:ascii="Cambria" w:eastAsia="Times New Roman" w:hAnsi="Cambria"/>
          <w:sz w:val="36"/>
          <w:szCs w:val="36"/>
          <w:lang w:eastAsia="pt-BR"/>
        </w:rPr>
        <w:t>, tamanho 1</w:t>
      </w:r>
      <w:r w:rsidR="007C39B3" w:rsidRPr="00E50150">
        <w:rPr>
          <w:rFonts w:ascii="Cambria" w:eastAsia="Times New Roman" w:hAnsi="Cambria"/>
          <w:sz w:val="36"/>
          <w:szCs w:val="36"/>
          <w:lang w:eastAsia="pt-BR"/>
        </w:rPr>
        <w:t>8</w:t>
      </w:r>
      <w:r w:rsidR="006D1C9C" w:rsidRPr="00E50150">
        <w:rPr>
          <w:rStyle w:val="Refdenotaderodap"/>
          <w:rFonts w:ascii="Cambria" w:eastAsia="Times New Roman" w:hAnsi="Cambria"/>
          <w:sz w:val="36"/>
          <w:szCs w:val="36"/>
          <w:lang w:eastAsia="pt-BR"/>
        </w:rPr>
        <w:footnoteReference w:id="1"/>
      </w:r>
      <w:r w:rsidRPr="00E50150">
        <w:rPr>
          <w:rFonts w:ascii="Cambria" w:eastAsia="Times New Roman" w:hAnsi="Cambria"/>
          <w:sz w:val="36"/>
          <w:szCs w:val="36"/>
          <w:lang w:eastAsia="pt-BR"/>
        </w:rPr>
        <w:t xml:space="preserve"> </w:t>
      </w:r>
      <w:r w:rsidR="00F63B36" w:rsidRPr="00E50150">
        <w:rPr>
          <w:rFonts w:ascii="Cambria" w:eastAsia="Times New Roman" w:hAnsi="Cambria"/>
          <w:sz w:val="36"/>
          <w:szCs w:val="36"/>
          <w:lang w:eastAsia="pt-BR"/>
        </w:rPr>
        <w:t xml:space="preserve"> </w:t>
      </w:r>
    </w:p>
    <w:p w14:paraId="309DFAB8" w14:textId="77777777" w:rsidR="005363CE" w:rsidRPr="00E50150" w:rsidRDefault="005363CE" w:rsidP="00564680">
      <w:pPr>
        <w:spacing w:after="0" w:line="240" w:lineRule="auto"/>
        <w:jc w:val="center"/>
        <w:rPr>
          <w:rFonts w:ascii="Cambria" w:eastAsia="Times New Roman" w:hAnsi="Cambria"/>
          <w:sz w:val="36"/>
          <w:szCs w:val="36"/>
          <w:lang w:eastAsia="pt-BR"/>
        </w:rPr>
      </w:pPr>
    </w:p>
    <w:p w14:paraId="37A82FD9" w14:textId="68B50CF6" w:rsidR="008163BA" w:rsidRPr="00E50150" w:rsidRDefault="003F3B08" w:rsidP="005646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sz w:val="28"/>
          <w:szCs w:val="28"/>
          <w:lang w:eastAsia="es-ES"/>
        </w:rPr>
      </w:pPr>
      <w:r w:rsidRPr="00E50150">
        <w:rPr>
          <w:rFonts w:ascii="Cambria" w:hAnsi="Cambria"/>
          <w:sz w:val="28"/>
          <w:szCs w:val="28"/>
          <w:lang w:eastAsia="es-ES"/>
        </w:rPr>
        <w:t xml:space="preserve">Título em inglês com fonte </w:t>
      </w:r>
      <w:r w:rsidR="00E50150">
        <w:rPr>
          <w:rFonts w:ascii="Cambria" w:hAnsi="Cambria"/>
          <w:sz w:val="28"/>
          <w:szCs w:val="28"/>
          <w:lang w:eastAsia="es-ES"/>
        </w:rPr>
        <w:t>Cambria</w:t>
      </w:r>
      <w:r w:rsidRPr="00E50150">
        <w:rPr>
          <w:rFonts w:ascii="Cambria" w:hAnsi="Cambria"/>
          <w:sz w:val="28"/>
          <w:szCs w:val="28"/>
          <w:lang w:eastAsia="es-ES"/>
        </w:rPr>
        <w:t>, tama</w:t>
      </w:r>
      <w:r w:rsidR="00721406" w:rsidRPr="00E50150">
        <w:rPr>
          <w:rFonts w:ascii="Cambria" w:hAnsi="Cambria"/>
          <w:sz w:val="28"/>
          <w:szCs w:val="28"/>
          <w:lang w:eastAsia="es-ES"/>
        </w:rPr>
        <w:t>nh</w:t>
      </w:r>
      <w:r w:rsidRPr="00E50150">
        <w:rPr>
          <w:rFonts w:ascii="Cambria" w:hAnsi="Cambria"/>
          <w:sz w:val="28"/>
          <w:szCs w:val="28"/>
          <w:lang w:eastAsia="es-ES"/>
        </w:rPr>
        <w:t>o 1</w:t>
      </w:r>
      <w:r w:rsidR="007C39B3" w:rsidRPr="00E50150">
        <w:rPr>
          <w:rFonts w:ascii="Cambria" w:hAnsi="Cambria"/>
          <w:sz w:val="28"/>
          <w:szCs w:val="28"/>
          <w:lang w:eastAsia="es-ES"/>
        </w:rPr>
        <w:t>4</w:t>
      </w:r>
    </w:p>
    <w:p w14:paraId="4A406ADA" w14:textId="77777777" w:rsidR="008163BA" w:rsidRPr="00E50150" w:rsidRDefault="008163BA" w:rsidP="00564680">
      <w:pPr>
        <w:spacing w:after="0" w:line="240" w:lineRule="auto"/>
        <w:jc w:val="center"/>
        <w:rPr>
          <w:rFonts w:ascii="Cambria" w:eastAsia="Times New Roman" w:hAnsi="Cambria"/>
          <w:b/>
          <w:sz w:val="36"/>
          <w:szCs w:val="36"/>
          <w:lang w:eastAsia="pt-BR"/>
        </w:rPr>
      </w:pPr>
    </w:p>
    <w:p w14:paraId="2675A8F0" w14:textId="0141895A" w:rsidR="006F4913" w:rsidRPr="00E50150" w:rsidRDefault="006F4913" w:rsidP="00564680">
      <w:pPr>
        <w:spacing w:after="0" w:line="240" w:lineRule="auto"/>
        <w:jc w:val="center"/>
        <w:rPr>
          <w:rFonts w:ascii="Cambria" w:eastAsia="Times New Roman" w:hAnsi="Cambria"/>
          <w:bCs/>
          <w:sz w:val="28"/>
          <w:szCs w:val="28"/>
          <w:lang w:eastAsia="pt-BR"/>
        </w:rPr>
      </w:pPr>
      <w:r w:rsidRPr="00E50150">
        <w:rPr>
          <w:rFonts w:ascii="Cambria" w:eastAsia="Times New Roman" w:hAnsi="Cambria"/>
          <w:bCs/>
          <w:sz w:val="28"/>
          <w:szCs w:val="28"/>
          <w:lang w:eastAsia="pt-BR"/>
        </w:rPr>
        <w:t xml:space="preserve">Título em espanhol com fonte </w:t>
      </w:r>
      <w:r w:rsidR="00E50150">
        <w:rPr>
          <w:rFonts w:ascii="Cambria" w:eastAsia="Times New Roman" w:hAnsi="Cambria"/>
          <w:bCs/>
          <w:sz w:val="28"/>
          <w:szCs w:val="28"/>
          <w:lang w:eastAsia="pt-BR"/>
        </w:rPr>
        <w:t>Cambria</w:t>
      </w:r>
      <w:r w:rsidRPr="00E50150">
        <w:rPr>
          <w:rFonts w:ascii="Cambria" w:eastAsia="Times New Roman" w:hAnsi="Cambria"/>
          <w:bCs/>
          <w:sz w:val="28"/>
          <w:szCs w:val="28"/>
          <w:lang w:eastAsia="pt-BR"/>
        </w:rPr>
        <w:t>, tamanho 14</w:t>
      </w:r>
    </w:p>
    <w:p w14:paraId="3FEA9C29" w14:textId="77777777" w:rsidR="006F4913" w:rsidRPr="00E50150" w:rsidRDefault="006F4913" w:rsidP="00564680">
      <w:pPr>
        <w:spacing w:after="0" w:line="240" w:lineRule="auto"/>
        <w:jc w:val="center"/>
        <w:rPr>
          <w:rFonts w:ascii="Cambria" w:eastAsia="Times New Roman" w:hAnsi="Cambria"/>
          <w:b/>
          <w:sz w:val="36"/>
          <w:szCs w:val="36"/>
          <w:lang w:eastAsia="pt-BR"/>
        </w:rPr>
      </w:pPr>
    </w:p>
    <w:p w14:paraId="245010ED" w14:textId="23B6A161" w:rsidR="005E156B" w:rsidRPr="00E50150" w:rsidRDefault="003F3B08" w:rsidP="00564680">
      <w:pPr>
        <w:spacing w:after="0" w:line="360" w:lineRule="auto"/>
        <w:jc w:val="right"/>
        <w:rPr>
          <w:rFonts w:ascii="Cambria" w:eastAsia="Times New Roman" w:hAnsi="Cambria"/>
          <w:i/>
          <w:sz w:val="24"/>
          <w:szCs w:val="24"/>
          <w:lang w:eastAsia="pt-BR"/>
        </w:rPr>
      </w:pPr>
      <w:r w:rsidRPr="00E50150">
        <w:rPr>
          <w:rFonts w:ascii="Cambria" w:eastAsia="Times New Roman" w:hAnsi="Cambria"/>
          <w:i/>
          <w:sz w:val="24"/>
          <w:szCs w:val="24"/>
          <w:lang w:eastAsia="pt-BR"/>
        </w:rPr>
        <w:t xml:space="preserve">Autores em </w:t>
      </w:r>
      <w:r w:rsidR="00E50150">
        <w:rPr>
          <w:rFonts w:ascii="Cambria" w:hAnsi="Cambria"/>
          <w:i/>
          <w:sz w:val="24"/>
          <w:szCs w:val="24"/>
          <w:lang w:eastAsia="es-ES"/>
        </w:rPr>
        <w:t>Cambria</w:t>
      </w:r>
      <w:r w:rsidRPr="00E50150">
        <w:rPr>
          <w:rFonts w:ascii="Cambria" w:eastAsia="Times New Roman" w:hAnsi="Cambria"/>
          <w:i/>
          <w:sz w:val="24"/>
          <w:szCs w:val="24"/>
          <w:lang w:eastAsia="pt-BR"/>
        </w:rPr>
        <w:t>, itálico, tamanho 12</w:t>
      </w:r>
      <w:r w:rsidR="00951A61" w:rsidRPr="00E50150">
        <w:rPr>
          <w:rStyle w:val="Refdenotaderodap"/>
          <w:rFonts w:ascii="Cambria" w:eastAsia="Times New Roman" w:hAnsi="Cambria"/>
          <w:sz w:val="24"/>
          <w:szCs w:val="24"/>
          <w:lang w:eastAsia="pt-BR"/>
        </w:rPr>
        <w:footnoteReference w:id="2"/>
      </w:r>
    </w:p>
    <w:p w14:paraId="18195F13" w14:textId="77777777" w:rsidR="001F6874" w:rsidRPr="00761A78" w:rsidRDefault="001F6874" w:rsidP="00564680">
      <w:pPr>
        <w:spacing w:after="0" w:line="240" w:lineRule="auto"/>
        <w:jc w:val="center"/>
        <w:rPr>
          <w:rFonts w:ascii="Cambria" w:eastAsia="Times New Roman" w:hAnsi="Cambria"/>
          <w:bCs/>
          <w:sz w:val="36"/>
          <w:szCs w:val="36"/>
          <w:lang w:eastAsia="pt-BR"/>
        </w:rPr>
      </w:pPr>
    </w:p>
    <w:p w14:paraId="3CC03983" w14:textId="77777777" w:rsidR="006F4913" w:rsidRPr="00761A78" w:rsidRDefault="006F4913" w:rsidP="0084129F">
      <w:pPr>
        <w:tabs>
          <w:tab w:val="left" w:pos="3261"/>
          <w:tab w:val="left" w:pos="3402"/>
          <w:tab w:val="left" w:pos="4037"/>
        </w:tabs>
        <w:spacing w:after="0" w:line="240" w:lineRule="auto"/>
        <w:ind w:left="567" w:right="567"/>
        <w:jc w:val="both"/>
        <w:rPr>
          <w:rFonts w:ascii="Cambria" w:hAnsi="Cambria"/>
          <w:b/>
          <w:bCs/>
        </w:rPr>
      </w:pPr>
      <w:r w:rsidRPr="00761A78">
        <w:rPr>
          <w:rFonts w:ascii="Cambria" w:hAnsi="Cambria"/>
          <w:b/>
          <w:bCs/>
        </w:rPr>
        <w:t>RESUMO</w:t>
      </w:r>
    </w:p>
    <w:p w14:paraId="0A0622BB" w14:textId="295B49C2" w:rsidR="006F4913" w:rsidRPr="00761A78" w:rsidRDefault="006F4913" w:rsidP="0084129F">
      <w:pPr>
        <w:spacing w:after="0" w:line="240" w:lineRule="auto"/>
        <w:ind w:left="567" w:right="567"/>
        <w:jc w:val="both"/>
        <w:rPr>
          <w:rFonts w:ascii="Cambria" w:hAnsi="Cambria"/>
        </w:rPr>
      </w:pPr>
      <w:r w:rsidRPr="00761A78">
        <w:rPr>
          <w:rFonts w:ascii="Cambria" w:eastAsia="Times New Roman" w:hAnsi="Cambria"/>
          <w:lang w:eastAsia="pt-BR"/>
        </w:rPr>
        <w:t xml:space="preserve">Resumo em </w:t>
      </w:r>
      <w:r w:rsidRPr="00761A78">
        <w:rPr>
          <w:rFonts w:ascii="Cambria" w:hAnsi="Cambria"/>
          <w:lang w:eastAsia="es-ES"/>
        </w:rPr>
        <w:t>C</w:t>
      </w:r>
      <w:r w:rsidR="00E50150" w:rsidRPr="00761A78">
        <w:rPr>
          <w:rFonts w:ascii="Cambria" w:hAnsi="Cambria"/>
          <w:lang w:eastAsia="es-ES"/>
        </w:rPr>
        <w:t>ambria</w:t>
      </w:r>
      <w:r w:rsidRPr="00761A78">
        <w:rPr>
          <w:rFonts w:ascii="Cambria" w:eastAsia="Times New Roman" w:hAnsi="Cambria"/>
          <w:lang w:eastAsia="pt-BR"/>
        </w:rPr>
        <w:t xml:space="preserve"> 10, espaçamento 1, recuo </w:t>
      </w:r>
      <w:r w:rsidR="0084129F" w:rsidRPr="00761A78">
        <w:rPr>
          <w:rFonts w:ascii="Cambria" w:eastAsia="Times New Roman" w:hAnsi="Cambria"/>
          <w:lang w:eastAsia="pt-BR"/>
        </w:rPr>
        <w:t xml:space="preserve">de parágrafo </w:t>
      </w:r>
      <w:r w:rsidRPr="00761A78">
        <w:rPr>
          <w:rFonts w:ascii="Cambria" w:eastAsia="Times New Roman" w:hAnsi="Cambria"/>
          <w:lang w:eastAsia="pt-BR"/>
        </w:rPr>
        <w:t xml:space="preserve">à esquerda de </w:t>
      </w:r>
      <w:r w:rsidR="0084129F" w:rsidRPr="00761A78">
        <w:rPr>
          <w:rFonts w:ascii="Cambria" w:eastAsia="Times New Roman" w:hAnsi="Cambria"/>
          <w:lang w:eastAsia="pt-BR"/>
        </w:rPr>
        <w:t>1 e</w:t>
      </w:r>
      <w:r w:rsidRPr="00761A78">
        <w:rPr>
          <w:rFonts w:ascii="Cambria" w:eastAsia="Times New Roman" w:hAnsi="Cambria"/>
          <w:lang w:eastAsia="pt-BR"/>
        </w:rPr>
        <w:t xml:space="preserve"> recuo à direita de </w:t>
      </w:r>
      <w:r w:rsidR="0084129F" w:rsidRPr="00761A78">
        <w:rPr>
          <w:rFonts w:ascii="Cambria" w:eastAsia="Times New Roman" w:hAnsi="Cambria"/>
          <w:lang w:eastAsia="pt-BR"/>
        </w:rPr>
        <w:t>1</w:t>
      </w:r>
      <w:r w:rsidRPr="00761A78">
        <w:rPr>
          <w:rFonts w:ascii="Cambria" w:eastAsia="Times New Roman" w:hAnsi="Cambria"/>
          <w:lang w:eastAsia="pt-BR"/>
        </w:rPr>
        <w:t>. Quando o original do artigo for em português ou inglês, o primeiro resumo será em português, o segundo em inglês e o terceiro em espanhol. Quando o original for em espanhol o primeiro resumo será em espanhol, o segundo em inglês e o terceiro em português.</w:t>
      </w:r>
    </w:p>
    <w:p w14:paraId="6E38E618" w14:textId="77777777" w:rsidR="006F4913" w:rsidRPr="00761A78" w:rsidRDefault="006F4913" w:rsidP="0084129F">
      <w:pPr>
        <w:tabs>
          <w:tab w:val="left" w:pos="3261"/>
          <w:tab w:val="left" w:pos="3402"/>
          <w:tab w:val="left" w:pos="4037"/>
        </w:tabs>
        <w:spacing w:after="0" w:line="240" w:lineRule="auto"/>
        <w:ind w:left="567" w:right="567"/>
        <w:jc w:val="both"/>
        <w:rPr>
          <w:rFonts w:ascii="Cambria" w:hAnsi="Cambria"/>
          <w:b/>
          <w:bCs/>
        </w:rPr>
      </w:pPr>
    </w:p>
    <w:p w14:paraId="442CA8C4" w14:textId="2DA3ECF5" w:rsidR="006F4913" w:rsidRPr="00761A78" w:rsidRDefault="006F4913" w:rsidP="0084129F">
      <w:pPr>
        <w:tabs>
          <w:tab w:val="left" w:pos="3261"/>
          <w:tab w:val="left" w:pos="3402"/>
          <w:tab w:val="left" w:pos="4037"/>
        </w:tabs>
        <w:spacing w:after="0" w:line="240" w:lineRule="auto"/>
        <w:ind w:left="567" w:right="567"/>
        <w:jc w:val="both"/>
        <w:rPr>
          <w:rFonts w:ascii="Cambria" w:hAnsi="Cambria"/>
        </w:rPr>
      </w:pPr>
      <w:r w:rsidRPr="00761A78">
        <w:rPr>
          <w:rFonts w:ascii="Cambria" w:hAnsi="Cambria"/>
          <w:b/>
          <w:bCs/>
        </w:rPr>
        <w:t>Palavras-chave</w:t>
      </w:r>
      <w:r w:rsidRPr="00761A78">
        <w:rPr>
          <w:rFonts w:ascii="Cambria" w:hAnsi="Cambria"/>
        </w:rPr>
        <w:t xml:space="preserve">: </w:t>
      </w:r>
      <w:r w:rsidRPr="00761A78">
        <w:rPr>
          <w:rFonts w:ascii="Cambria" w:hAnsi="Cambria"/>
          <w:bCs/>
        </w:rPr>
        <w:t>Palavras-chave</w:t>
      </w:r>
      <w:r w:rsidR="00F46F64">
        <w:rPr>
          <w:rFonts w:ascii="Cambria" w:hAnsi="Cambria"/>
        </w:rPr>
        <w:t>;</w:t>
      </w:r>
      <w:r w:rsidRPr="00761A78">
        <w:rPr>
          <w:rFonts w:ascii="Cambria" w:hAnsi="Cambria"/>
        </w:rPr>
        <w:t xml:space="preserve"> </w:t>
      </w:r>
      <w:r w:rsidRPr="00761A78">
        <w:rPr>
          <w:rFonts w:ascii="Cambria" w:hAnsi="Cambria"/>
          <w:bCs/>
        </w:rPr>
        <w:t>Palavras-chave</w:t>
      </w:r>
      <w:r w:rsidR="00F46F64">
        <w:rPr>
          <w:rFonts w:ascii="Cambria" w:hAnsi="Cambria"/>
        </w:rPr>
        <w:t>;</w:t>
      </w:r>
      <w:r w:rsidRPr="00761A78">
        <w:rPr>
          <w:rFonts w:ascii="Cambria" w:hAnsi="Cambria"/>
        </w:rPr>
        <w:t xml:space="preserve"> </w:t>
      </w:r>
      <w:r w:rsidRPr="00761A78">
        <w:rPr>
          <w:rFonts w:ascii="Cambria" w:hAnsi="Cambria"/>
          <w:bCs/>
        </w:rPr>
        <w:t>Palavras-chave</w:t>
      </w:r>
      <w:r w:rsidRPr="00761A78">
        <w:rPr>
          <w:rFonts w:ascii="Cambria" w:hAnsi="Cambria"/>
        </w:rPr>
        <w:t>.</w:t>
      </w:r>
    </w:p>
    <w:p w14:paraId="443519D4" w14:textId="77777777" w:rsidR="006F4913" w:rsidRPr="00761A78" w:rsidRDefault="006F4913" w:rsidP="0084129F">
      <w:pPr>
        <w:tabs>
          <w:tab w:val="left" w:pos="3261"/>
          <w:tab w:val="left" w:pos="3402"/>
          <w:tab w:val="left" w:pos="4037"/>
        </w:tabs>
        <w:spacing w:after="0" w:line="240" w:lineRule="auto"/>
        <w:ind w:left="567" w:right="567"/>
        <w:jc w:val="both"/>
        <w:rPr>
          <w:rFonts w:ascii="Cambria" w:hAnsi="Cambria"/>
          <w:b/>
          <w:bCs/>
        </w:rPr>
      </w:pPr>
    </w:p>
    <w:p w14:paraId="595D1517" w14:textId="77777777" w:rsidR="006F4913" w:rsidRPr="00761A78" w:rsidRDefault="006F4913" w:rsidP="0084129F">
      <w:pPr>
        <w:tabs>
          <w:tab w:val="left" w:pos="3261"/>
          <w:tab w:val="left" w:pos="3402"/>
          <w:tab w:val="left" w:pos="4037"/>
        </w:tabs>
        <w:spacing w:after="0" w:line="240" w:lineRule="auto"/>
        <w:ind w:left="567" w:right="567"/>
        <w:jc w:val="both"/>
        <w:rPr>
          <w:rFonts w:ascii="Cambria" w:hAnsi="Cambria"/>
          <w:b/>
          <w:bCs/>
        </w:rPr>
      </w:pPr>
      <w:r w:rsidRPr="00761A78">
        <w:rPr>
          <w:rFonts w:ascii="Cambria" w:hAnsi="Cambria"/>
          <w:b/>
          <w:bCs/>
        </w:rPr>
        <w:t>ABSTRACT</w:t>
      </w:r>
    </w:p>
    <w:p w14:paraId="73B49149" w14:textId="1ADAFC78" w:rsidR="006F4913" w:rsidRPr="00761A78" w:rsidRDefault="006F4913" w:rsidP="0084129F">
      <w:pPr>
        <w:pStyle w:val="AbstractDL"/>
        <w:tabs>
          <w:tab w:val="left" w:pos="4179"/>
        </w:tabs>
        <w:ind w:left="567" w:right="567"/>
        <w:rPr>
          <w:rFonts w:ascii="Cambria" w:hAnsi="Cambria"/>
          <w:lang w:val="pt-BR"/>
        </w:rPr>
      </w:pPr>
      <w:r w:rsidRPr="00761A78">
        <w:rPr>
          <w:rFonts w:ascii="Cambria" w:hAnsi="Cambria"/>
          <w:lang w:val="pt-BR"/>
        </w:rPr>
        <w:t xml:space="preserve">Abstract em </w:t>
      </w:r>
      <w:r w:rsidR="00053EF2" w:rsidRPr="00761A78">
        <w:rPr>
          <w:rFonts w:ascii="Cambria" w:hAnsi="Cambria"/>
          <w:lang w:val="pt-BR" w:eastAsia="es-ES"/>
        </w:rPr>
        <w:t>Cambria</w:t>
      </w:r>
      <w:r w:rsidRPr="00761A78">
        <w:rPr>
          <w:rFonts w:ascii="Cambria" w:eastAsia="Times New Roman" w:hAnsi="Cambria"/>
          <w:lang w:val="pt-BR" w:eastAsia="pt-BR"/>
        </w:rPr>
        <w:t xml:space="preserve"> </w:t>
      </w:r>
      <w:r w:rsidRPr="00761A78">
        <w:rPr>
          <w:rFonts w:ascii="Cambria" w:hAnsi="Cambria"/>
          <w:lang w:val="pt-BR"/>
        </w:rPr>
        <w:t>10, espaçamento 1, recuo</w:t>
      </w:r>
      <w:r w:rsidR="0084129F" w:rsidRPr="00761A78">
        <w:rPr>
          <w:rFonts w:ascii="Cambria" w:hAnsi="Cambria"/>
          <w:lang w:val="pt-BR"/>
        </w:rPr>
        <w:t xml:space="preserve"> de parágrafo</w:t>
      </w:r>
      <w:r w:rsidRPr="00761A78">
        <w:rPr>
          <w:rFonts w:ascii="Cambria" w:hAnsi="Cambria"/>
          <w:lang w:val="pt-BR"/>
        </w:rPr>
        <w:t xml:space="preserve"> à </w:t>
      </w:r>
      <w:r w:rsidR="00E50150" w:rsidRPr="00761A78">
        <w:rPr>
          <w:rFonts w:ascii="Cambria" w:hAnsi="Cambria"/>
          <w:lang w:val="pt-BR"/>
        </w:rPr>
        <w:t>esquerda</w:t>
      </w:r>
      <w:r w:rsidRPr="00761A78">
        <w:rPr>
          <w:rFonts w:ascii="Cambria" w:hAnsi="Cambria"/>
          <w:lang w:val="pt-BR"/>
        </w:rPr>
        <w:t xml:space="preserve"> de 1</w:t>
      </w:r>
      <w:r w:rsidR="0084129F" w:rsidRPr="00761A78">
        <w:rPr>
          <w:rFonts w:ascii="Cambria" w:hAnsi="Cambria"/>
          <w:lang w:val="pt-BR"/>
        </w:rPr>
        <w:t xml:space="preserve"> e</w:t>
      </w:r>
      <w:r w:rsidRPr="00761A78">
        <w:rPr>
          <w:rFonts w:ascii="Cambria" w:hAnsi="Cambria"/>
          <w:lang w:val="pt-BR"/>
        </w:rPr>
        <w:t xml:space="preserve"> recuo à direta de 1. </w:t>
      </w:r>
      <w:r w:rsidR="0084129F" w:rsidRPr="00761A78">
        <w:rPr>
          <w:rFonts w:ascii="Cambria" w:hAnsi="Cambria"/>
          <w:lang w:val="pt-BR"/>
        </w:rPr>
        <w:t xml:space="preserve">Abstract em </w:t>
      </w:r>
      <w:r w:rsidR="0084129F" w:rsidRPr="00761A78">
        <w:rPr>
          <w:rFonts w:ascii="Cambria" w:hAnsi="Cambria"/>
          <w:lang w:val="pt-BR" w:eastAsia="es-ES"/>
        </w:rPr>
        <w:t>Cambria</w:t>
      </w:r>
      <w:r w:rsidR="0084129F" w:rsidRPr="00761A78">
        <w:rPr>
          <w:rFonts w:ascii="Cambria" w:eastAsia="Times New Roman" w:hAnsi="Cambria"/>
          <w:lang w:val="pt-BR" w:eastAsia="pt-BR"/>
        </w:rPr>
        <w:t xml:space="preserve"> </w:t>
      </w:r>
      <w:r w:rsidR="0084129F" w:rsidRPr="00761A78">
        <w:rPr>
          <w:rFonts w:ascii="Cambria" w:hAnsi="Cambria"/>
          <w:lang w:val="pt-BR"/>
        </w:rPr>
        <w:t xml:space="preserve">10, espaçamento 1, recuo de parágrafo à esquerda de 1 e recuo à direta de 1. Abstract em </w:t>
      </w:r>
      <w:r w:rsidR="0084129F" w:rsidRPr="00761A78">
        <w:rPr>
          <w:rFonts w:ascii="Cambria" w:hAnsi="Cambria"/>
          <w:lang w:val="pt-BR" w:eastAsia="es-ES"/>
        </w:rPr>
        <w:t>Cambria</w:t>
      </w:r>
      <w:r w:rsidR="0084129F" w:rsidRPr="00761A78">
        <w:rPr>
          <w:rFonts w:ascii="Cambria" w:eastAsia="Times New Roman" w:hAnsi="Cambria"/>
          <w:lang w:val="pt-BR" w:eastAsia="pt-BR"/>
        </w:rPr>
        <w:t xml:space="preserve"> </w:t>
      </w:r>
      <w:r w:rsidR="0084129F" w:rsidRPr="00761A78">
        <w:rPr>
          <w:rFonts w:ascii="Cambria" w:hAnsi="Cambria"/>
          <w:lang w:val="pt-BR"/>
        </w:rPr>
        <w:t>10, espaçamento 1, recuo de parágrafo à esquerda de 1 e recuo à direta de 1.</w:t>
      </w:r>
    </w:p>
    <w:p w14:paraId="03D6AB8E" w14:textId="77777777" w:rsidR="0084129F" w:rsidRPr="00761A78" w:rsidRDefault="0084129F" w:rsidP="0084129F">
      <w:pPr>
        <w:pStyle w:val="AbstractDL"/>
        <w:tabs>
          <w:tab w:val="left" w:pos="4179"/>
        </w:tabs>
        <w:ind w:left="567" w:right="567"/>
        <w:rPr>
          <w:rFonts w:ascii="Cambria" w:hAnsi="Cambria"/>
          <w:b/>
          <w:bCs/>
          <w:lang w:val="pt-BR"/>
        </w:rPr>
      </w:pPr>
    </w:p>
    <w:p w14:paraId="30F278DF" w14:textId="545FDC3C" w:rsidR="006F4913" w:rsidRPr="00761A78" w:rsidRDefault="006F4913" w:rsidP="0084129F">
      <w:pPr>
        <w:tabs>
          <w:tab w:val="left" w:pos="3261"/>
          <w:tab w:val="left" w:pos="3402"/>
          <w:tab w:val="left" w:pos="4037"/>
        </w:tabs>
        <w:spacing w:after="0" w:line="240" w:lineRule="auto"/>
        <w:ind w:left="567" w:right="567"/>
        <w:jc w:val="both"/>
        <w:rPr>
          <w:rFonts w:ascii="Cambria" w:hAnsi="Cambria"/>
          <w:color w:val="1A1A1A"/>
          <w:lang w:val="es-ES" w:eastAsia="es-ES"/>
        </w:rPr>
      </w:pPr>
      <w:r w:rsidRPr="00761A78">
        <w:rPr>
          <w:rFonts w:ascii="Cambria" w:hAnsi="Cambria"/>
          <w:b/>
          <w:bCs/>
          <w:lang w:val="es-ES"/>
        </w:rPr>
        <w:t xml:space="preserve">Keywords: </w:t>
      </w:r>
      <w:r w:rsidRPr="00761A78">
        <w:rPr>
          <w:rFonts w:ascii="Cambria" w:hAnsi="Cambria"/>
          <w:bCs/>
          <w:lang w:val="es-ES"/>
        </w:rPr>
        <w:t>Keywords</w:t>
      </w:r>
      <w:r w:rsidR="00F46F64">
        <w:rPr>
          <w:rFonts w:ascii="Cambria" w:hAnsi="Cambria"/>
          <w:color w:val="1A1A1A"/>
          <w:lang w:val="es-ES" w:eastAsia="es-ES"/>
        </w:rPr>
        <w:t>;</w:t>
      </w:r>
      <w:r w:rsidRPr="00761A78">
        <w:rPr>
          <w:rFonts w:ascii="Cambria" w:hAnsi="Cambria"/>
          <w:color w:val="1A1A1A"/>
          <w:lang w:val="es-ES" w:eastAsia="es-ES"/>
        </w:rPr>
        <w:t xml:space="preserve"> Keywords</w:t>
      </w:r>
      <w:r w:rsidR="00C41A71">
        <w:rPr>
          <w:rFonts w:ascii="Cambria" w:hAnsi="Cambria"/>
          <w:color w:val="1A1A1A"/>
          <w:lang w:val="es-ES" w:eastAsia="es-ES"/>
        </w:rPr>
        <w:t>;</w:t>
      </w:r>
      <w:r w:rsidRPr="00761A78">
        <w:rPr>
          <w:rFonts w:ascii="Cambria" w:hAnsi="Cambria"/>
          <w:color w:val="1A1A1A"/>
          <w:lang w:val="es-ES" w:eastAsia="es-ES"/>
        </w:rPr>
        <w:t xml:space="preserve"> Keywords</w:t>
      </w:r>
      <w:r w:rsidR="00C41A71">
        <w:rPr>
          <w:rFonts w:ascii="Cambria" w:hAnsi="Cambria"/>
          <w:color w:val="1A1A1A"/>
          <w:lang w:val="es-ES" w:eastAsia="es-ES"/>
        </w:rPr>
        <w:t>.</w:t>
      </w:r>
    </w:p>
    <w:p w14:paraId="21E762BE" w14:textId="77777777" w:rsidR="006F4913" w:rsidRPr="00761A78" w:rsidRDefault="006F4913" w:rsidP="0084129F">
      <w:pPr>
        <w:tabs>
          <w:tab w:val="left" w:pos="3261"/>
          <w:tab w:val="left" w:pos="3402"/>
          <w:tab w:val="left" w:pos="4037"/>
        </w:tabs>
        <w:spacing w:after="0" w:line="240" w:lineRule="auto"/>
        <w:ind w:left="567" w:right="567"/>
        <w:jc w:val="both"/>
        <w:rPr>
          <w:rFonts w:ascii="Cambria" w:hAnsi="Cambria"/>
          <w:b/>
          <w:bCs/>
          <w:lang w:val="es-ES"/>
        </w:rPr>
      </w:pPr>
    </w:p>
    <w:p w14:paraId="1970628C" w14:textId="46BCF057" w:rsidR="002B7A9E" w:rsidRPr="00761A78" w:rsidRDefault="002B7A9E" w:rsidP="0084129F">
      <w:pPr>
        <w:tabs>
          <w:tab w:val="left" w:pos="3261"/>
          <w:tab w:val="left" w:pos="3402"/>
          <w:tab w:val="left" w:pos="4037"/>
        </w:tabs>
        <w:spacing w:after="0" w:line="240" w:lineRule="auto"/>
        <w:ind w:left="567" w:right="567"/>
        <w:jc w:val="both"/>
        <w:rPr>
          <w:rFonts w:ascii="Cambria" w:hAnsi="Cambria"/>
          <w:b/>
          <w:bCs/>
          <w:lang w:val="es-ES"/>
        </w:rPr>
      </w:pPr>
      <w:r w:rsidRPr="00761A78">
        <w:rPr>
          <w:rFonts w:ascii="Cambria" w:hAnsi="Cambria"/>
          <w:b/>
          <w:bCs/>
          <w:lang w:val="es-ES"/>
        </w:rPr>
        <w:t xml:space="preserve">RESUMEN </w:t>
      </w:r>
    </w:p>
    <w:p w14:paraId="07815FF1" w14:textId="15A5CE61" w:rsidR="002B7A9E" w:rsidRPr="00761A78" w:rsidRDefault="002B7A9E" w:rsidP="0084129F">
      <w:pPr>
        <w:tabs>
          <w:tab w:val="left" w:pos="3261"/>
          <w:tab w:val="left" w:pos="3402"/>
          <w:tab w:val="left" w:pos="4037"/>
        </w:tabs>
        <w:spacing w:after="0" w:line="240" w:lineRule="auto"/>
        <w:ind w:left="567" w:right="567"/>
        <w:jc w:val="both"/>
        <w:rPr>
          <w:rFonts w:ascii="Cambria" w:hAnsi="Cambria"/>
          <w:b/>
          <w:bCs/>
          <w:lang w:val="es-ES"/>
        </w:rPr>
      </w:pPr>
      <w:r w:rsidRPr="00761A78">
        <w:rPr>
          <w:rFonts w:ascii="Cambria" w:hAnsi="Cambria"/>
          <w:lang w:val="es-ES"/>
        </w:rPr>
        <w:t xml:space="preserve">Resumen en </w:t>
      </w:r>
      <w:r w:rsidR="00053EF2" w:rsidRPr="00761A78">
        <w:rPr>
          <w:rFonts w:ascii="Cambria" w:hAnsi="Cambria"/>
          <w:lang w:val="es-ES" w:eastAsia="es-ES"/>
        </w:rPr>
        <w:t>Cambria</w:t>
      </w:r>
      <w:r w:rsidR="00053EF2" w:rsidRPr="00761A78">
        <w:rPr>
          <w:rFonts w:ascii="Cambria" w:hAnsi="Cambria"/>
          <w:lang w:val="es-ES"/>
        </w:rPr>
        <w:t xml:space="preserve"> </w:t>
      </w:r>
      <w:r w:rsidRPr="00761A78">
        <w:rPr>
          <w:rFonts w:ascii="Cambria" w:hAnsi="Cambria"/>
          <w:lang w:val="es-ES"/>
        </w:rPr>
        <w:t xml:space="preserve">10, espacio 1, sangría izquierda 1, sangría derecha 1; Resumen en </w:t>
      </w:r>
      <w:r w:rsidR="00053EF2" w:rsidRPr="00761A78">
        <w:rPr>
          <w:rFonts w:ascii="Cambria" w:hAnsi="Cambria"/>
          <w:lang w:val="es-ES" w:eastAsia="es-ES"/>
        </w:rPr>
        <w:t>Cambria</w:t>
      </w:r>
      <w:r w:rsidRPr="00761A78">
        <w:rPr>
          <w:rFonts w:ascii="Cambria" w:hAnsi="Cambria"/>
          <w:lang w:val="es-ES"/>
        </w:rPr>
        <w:t xml:space="preserve"> 10, espacio 1, sangría izquierda </w:t>
      </w:r>
      <w:r w:rsidR="00616997" w:rsidRPr="00761A78">
        <w:rPr>
          <w:rFonts w:ascii="Cambria" w:hAnsi="Cambria"/>
          <w:lang w:val="es-ES"/>
        </w:rPr>
        <w:t>1</w:t>
      </w:r>
      <w:r w:rsidRPr="00761A78">
        <w:rPr>
          <w:rFonts w:ascii="Cambria" w:hAnsi="Cambria"/>
          <w:lang w:val="es-ES"/>
        </w:rPr>
        <w:t xml:space="preserve">, sangría derecha 1; Resumen en </w:t>
      </w:r>
      <w:r w:rsidR="00053EF2" w:rsidRPr="00761A78">
        <w:rPr>
          <w:rFonts w:ascii="Cambria" w:hAnsi="Cambria"/>
          <w:lang w:val="es-ES" w:eastAsia="es-ES"/>
        </w:rPr>
        <w:t>Cambria</w:t>
      </w:r>
      <w:r w:rsidR="00053EF2" w:rsidRPr="00761A78">
        <w:rPr>
          <w:rFonts w:ascii="Cambria" w:hAnsi="Cambria"/>
          <w:lang w:val="es-ES"/>
        </w:rPr>
        <w:t xml:space="preserve"> </w:t>
      </w:r>
      <w:r w:rsidRPr="00761A78">
        <w:rPr>
          <w:rFonts w:ascii="Cambria" w:hAnsi="Cambria"/>
          <w:lang w:val="es-ES"/>
        </w:rPr>
        <w:t>10, espacio 1, sangría izquierda 1, sangría derecha 1.</w:t>
      </w:r>
    </w:p>
    <w:p w14:paraId="094A542E" w14:textId="77777777" w:rsidR="002B7A9E" w:rsidRPr="00761A78" w:rsidRDefault="002B7A9E" w:rsidP="0084129F">
      <w:pPr>
        <w:tabs>
          <w:tab w:val="left" w:pos="3261"/>
          <w:tab w:val="left" w:pos="3402"/>
          <w:tab w:val="left" w:pos="4037"/>
        </w:tabs>
        <w:spacing w:after="0" w:line="240" w:lineRule="auto"/>
        <w:ind w:left="567" w:right="567"/>
        <w:jc w:val="both"/>
        <w:rPr>
          <w:rFonts w:ascii="Cambria" w:hAnsi="Cambria"/>
          <w:lang w:val="es-ES"/>
        </w:rPr>
      </w:pPr>
    </w:p>
    <w:p w14:paraId="038C21F6" w14:textId="2CBA238A" w:rsidR="002B7A9E" w:rsidRPr="00C41A71" w:rsidRDefault="002B7A9E" w:rsidP="0084129F">
      <w:pPr>
        <w:tabs>
          <w:tab w:val="left" w:pos="3261"/>
          <w:tab w:val="left" w:pos="3402"/>
          <w:tab w:val="left" w:pos="4037"/>
        </w:tabs>
        <w:spacing w:after="0" w:line="240" w:lineRule="auto"/>
        <w:ind w:left="567" w:right="567"/>
        <w:jc w:val="both"/>
        <w:rPr>
          <w:rFonts w:ascii="Cambria" w:hAnsi="Cambria"/>
          <w:lang w:val="es-ES"/>
        </w:rPr>
      </w:pPr>
      <w:r w:rsidRPr="00761A78">
        <w:rPr>
          <w:rFonts w:ascii="Cambria" w:hAnsi="Cambria"/>
          <w:b/>
          <w:bCs/>
          <w:lang w:val="es-ES"/>
        </w:rPr>
        <w:t>Palabras clave</w:t>
      </w:r>
      <w:r w:rsidRPr="00761A78">
        <w:rPr>
          <w:rFonts w:ascii="Cambria" w:hAnsi="Cambria"/>
          <w:lang w:val="es-ES"/>
        </w:rPr>
        <w:t xml:space="preserve">: </w:t>
      </w:r>
      <w:r w:rsidR="00F46F64">
        <w:rPr>
          <w:rFonts w:ascii="Cambria" w:hAnsi="Cambria"/>
          <w:lang w:val="es-ES"/>
        </w:rPr>
        <w:t>P</w:t>
      </w:r>
      <w:r w:rsidRPr="00761A78">
        <w:rPr>
          <w:rFonts w:ascii="Cambria" w:hAnsi="Cambria"/>
          <w:lang w:val="es-ES"/>
        </w:rPr>
        <w:t>alabras clave</w:t>
      </w:r>
      <w:r w:rsidR="00F46F64">
        <w:rPr>
          <w:rFonts w:ascii="Cambria" w:hAnsi="Cambria"/>
          <w:lang w:val="es-ES"/>
        </w:rPr>
        <w:t>;</w:t>
      </w:r>
      <w:r w:rsidRPr="00761A78">
        <w:rPr>
          <w:rFonts w:ascii="Cambria" w:hAnsi="Cambria"/>
          <w:lang w:val="es-ES"/>
        </w:rPr>
        <w:t xml:space="preserve"> Palabras clave</w:t>
      </w:r>
      <w:r w:rsidR="00F46F64">
        <w:rPr>
          <w:rFonts w:ascii="Cambria" w:hAnsi="Cambria"/>
          <w:lang w:val="es-ES"/>
        </w:rPr>
        <w:t>;</w:t>
      </w:r>
      <w:r w:rsidRPr="00761A78">
        <w:rPr>
          <w:rFonts w:ascii="Cambria" w:hAnsi="Cambria"/>
          <w:lang w:val="es-ES"/>
        </w:rPr>
        <w:t xml:space="preserve"> </w:t>
      </w:r>
      <w:r w:rsidRPr="00C41A71">
        <w:rPr>
          <w:rFonts w:ascii="Cambria" w:hAnsi="Cambria"/>
          <w:lang w:val="es-ES"/>
        </w:rPr>
        <w:t>Palabras clave.</w:t>
      </w:r>
    </w:p>
    <w:p w14:paraId="766E8F5C" w14:textId="77777777" w:rsidR="00F43B8F" w:rsidRPr="00C41A71" w:rsidRDefault="00F43B8F" w:rsidP="00564680">
      <w:pPr>
        <w:pBdr>
          <w:bottom w:val="single" w:sz="6" w:space="1" w:color="auto"/>
        </w:pBdr>
        <w:tabs>
          <w:tab w:val="left" w:pos="3261"/>
          <w:tab w:val="left" w:pos="3402"/>
          <w:tab w:val="left" w:pos="4037"/>
        </w:tabs>
        <w:spacing w:after="0" w:line="240" w:lineRule="auto"/>
        <w:ind w:right="-74"/>
        <w:jc w:val="both"/>
        <w:rPr>
          <w:rFonts w:ascii="Cambria" w:hAnsi="Cambria"/>
          <w:sz w:val="20"/>
          <w:szCs w:val="20"/>
          <w:lang w:val="es-ES"/>
        </w:rPr>
      </w:pPr>
    </w:p>
    <w:p w14:paraId="18BD95BD" w14:textId="77777777" w:rsidR="00541076" w:rsidRPr="00C41A71" w:rsidRDefault="00541076" w:rsidP="00564680">
      <w:pPr>
        <w:spacing w:after="0" w:line="360" w:lineRule="auto"/>
        <w:jc w:val="both"/>
        <w:rPr>
          <w:rFonts w:ascii="Cambria" w:hAnsi="Cambria"/>
          <w:b/>
          <w:sz w:val="24"/>
          <w:szCs w:val="24"/>
          <w:lang w:val="es-ES"/>
        </w:rPr>
      </w:pPr>
    </w:p>
    <w:p w14:paraId="3C263FB7" w14:textId="77777777" w:rsidR="00126378" w:rsidRPr="00E50150" w:rsidRDefault="005E156B" w:rsidP="00564680">
      <w:p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  <w:r w:rsidRPr="00E50150">
        <w:rPr>
          <w:rFonts w:ascii="Cambria" w:hAnsi="Cambria"/>
          <w:b/>
          <w:sz w:val="24"/>
          <w:szCs w:val="24"/>
        </w:rPr>
        <w:t xml:space="preserve">1 </w:t>
      </w:r>
      <w:r w:rsidR="00126378" w:rsidRPr="00E50150">
        <w:rPr>
          <w:rFonts w:ascii="Cambria" w:hAnsi="Cambria"/>
          <w:b/>
          <w:sz w:val="24"/>
          <w:szCs w:val="24"/>
        </w:rPr>
        <w:t>Introdução</w:t>
      </w:r>
    </w:p>
    <w:p w14:paraId="226710F8" w14:textId="320BCF78" w:rsidR="00204E39" w:rsidRPr="00E50150" w:rsidRDefault="00204E39" w:rsidP="0056468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hAnsi="Cambria" w:cs="Times"/>
          <w:sz w:val="24"/>
          <w:szCs w:val="24"/>
          <w:lang w:eastAsia="es-ES"/>
        </w:rPr>
      </w:pPr>
      <w:r w:rsidRPr="00E50150">
        <w:rPr>
          <w:rFonts w:ascii="Cambria" w:hAnsi="Cambria" w:cs="Times"/>
          <w:sz w:val="24"/>
          <w:szCs w:val="24"/>
          <w:lang w:eastAsia="es-ES"/>
        </w:rPr>
        <w:t xml:space="preserve">Corpo de texto em </w:t>
      </w:r>
      <w:r w:rsidR="00BE2259" w:rsidRPr="00E50150">
        <w:rPr>
          <w:rFonts w:ascii="Cambria" w:hAnsi="Cambria"/>
          <w:sz w:val="24"/>
          <w:szCs w:val="24"/>
          <w:lang w:eastAsia="es-ES"/>
        </w:rPr>
        <w:t>C</w:t>
      </w:r>
      <w:r w:rsidR="00053EF2">
        <w:rPr>
          <w:rFonts w:ascii="Cambria" w:hAnsi="Cambria"/>
          <w:sz w:val="24"/>
          <w:szCs w:val="24"/>
          <w:lang w:eastAsia="es-ES"/>
        </w:rPr>
        <w:t>ambria</w:t>
      </w:r>
      <w:r w:rsidR="00BE2259" w:rsidRPr="00E50150">
        <w:rPr>
          <w:rFonts w:ascii="Cambria" w:eastAsia="Times New Roman" w:hAnsi="Cambria"/>
          <w:sz w:val="20"/>
          <w:szCs w:val="20"/>
          <w:lang w:eastAsia="pt-BR"/>
        </w:rPr>
        <w:t xml:space="preserve"> 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12, espaçamento 1,5, Corpo de texto em </w:t>
      </w:r>
      <w:r w:rsidR="00053EF2" w:rsidRPr="00E50150">
        <w:rPr>
          <w:rFonts w:ascii="Cambria" w:hAnsi="Cambria"/>
          <w:sz w:val="24"/>
          <w:szCs w:val="24"/>
          <w:lang w:eastAsia="es-ES"/>
        </w:rPr>
        <w:t>C</w:t>
      </w:r>
      <w:r w:rsidR="00053EF2">
        <w:rPr>
          <w:rFonts w:ascii="Cambria" w:hAnsi="Cambria"/>
          <w:sz w:val="24"/>
          <w:szCs w:val="24"/>
          <w:lang w:eastAsia="es-ES"/>
        </w:rPr>
        <w:t>ambria</w:t>
      </w:r>
      <w:r w:rsidR="00053EF2" w:rsidRPr="00E50150">
        <w:rPr>
          <w:rFonts w:ascii="Cambria" w:hAnsi="Cambria" w:cs="Times"/>
          <w:sz w:val="24"/>
          <w:szCs w:val="24"/>
          <w:lang w:eastAsia="es-ES"/>
        </w:rPr>
        <w:t xml:space="preserve"> 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12, espaçamento 1,5, Corpo de texto em </w:t>
      </w:r>
      <w:r w:rsidR="00053EF2" w:rsidRPr="00E50150">
        <w:rPr>
          <w:rFonts w:ascii="Cambria" w:hAnsi="Cambria"/>
          <w:sz w:val="24"/>
          <w:szCs w:val="24"/>
          <w:lang w:eastAsia="es-ES"/>
        </w:rPr>
        <w:t>C</w:t>
      </w:r>
      <w:r w:rsidR="00053EF2">
        <w:rPr>
          <w:rFonts w:ascii="Cambria" w:hAnsi="Cambria"/>
          <w:sz w:val="24"/>
          <w:szCs w:val="24"/>
          <w:lang w:eastAsia="es-ES"/>
        </w:rPr>
        <w:t>ambria</w:t>
      </w:r>
      <w:r w:rsidR="00053EF2" w:rsidRPr="00E50150">
        <w:rPr>
          <w:rFonts w:ascii="Cambria" w:hAnsi="Cambria" w:cs="Times"/>
          <w:sz w:val="24"/>
          <w:szCs w:val="24"/>
          <w:lang w:eastAsia="es-ES"/>
        </w:rPr>
        <w:t xml:space="preserve"> 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12, espaçamento 1,5, Corpo de texto em </w:t>
      </w:r>
      <w:r w:rsidR="00053EF2" w:rsidRPr="00E50150">
        <w:rPr>
          <w:rFonts w:ascii="Cambria" w:hAnsi="Cambria"/>
          <w:sz w:val="24"/>
          <w:szCs w:val="24"/>
          <w:lang w:eastAsia="es-ES"/>
        </w:rPr>
        <w:t>C</w:t>
      </w:r>
      <w:r w:rsidR="00053EF2">
        <w:rPr>
          <w:rFonts w:ascii="Cambria" w:hAnsi="Cambria"/>
          <w:sz w:val="24"/>
          <w:szCs w:val="24"/>
          <w:lang w:eastAsia="es-ES"/>
        </w:rPr>
        <w:t>ambria</w:t>
      </w:r>
      <w:r w:rsidR="00053EF2" w:rsidRPr="00E50150">
        <w:rPr>
          <w:rFonts w:ascii="Cambria" w:hAnsi="Cambria" w:cs="Times"/>
          <w:sz w:val="24"/>
          <w:szCs w:val="24"/>
          <w:lang w:eastAsia="es-ES"/>
        </w:rPr>
        <w:t xml:space="preserve"> 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12, espaçamento 1,5, Corpo de texto em </w:t>
      </w:r>
      <w:r w:rsidR="00053EF2" w:rsidRPr="00E50150">
        <w:rPr>
          <w:rFonts w:ascii="Cambria" w:hAnsi="Cambria"/>
          <w:sz w:val="24"/>
          <w:szCs w:val="24"/>
          <w:lang w:eastAsia="es-ES"/>
        </w:rPr>
        <w:t>C</w:t>
      </w:r>
      <w:r w:rsidR="00053EF2">
        <w:rPr>
          <w:rFonts w:ascii="Cambria" w:hAnsi="Cambria"/>
          <w:sz w:val="24"/>
          <w:szCs w:val="24"/>
          <w:lang w:eastAsia="es-ES"/>
        </w:rPr>
        <w:t>ambria</w:t>
      </w:r>
      <w:r w:rsidR="00053EF2" w:rsidRPr="00E50150">
        <w:rPr>
          <w:rFonts w:ascii="Cambria" w:hAnsi="Cambria" w:cs="Times"/>
          <w:sz w:val="24"/>
          <w:szCs w:val="24"/>
          <w:lang w:eastAsia="es-ES"/>
        </w:rPr>
        <w:t xml:space="preserve"> 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12, espaçamento 1,5; Corpo de texto em </w:t>
      </w:r>
      <w:r w:rsidR="00053EF2" w:rsidRPr="00E50150">
        <w:rPr>
          <w:rFonts w:ascii="Cambria" w:hAnsi="Cambria"/>
          <w:sz w:val="24"/>
          <w:szCs w:val="24"/>
          <w:lang w:eastAsia="es-ES"/>
        </w:rPr>
        <w:t>C</w:t>
      </w:r>
      <w:r w:rsidR="00053EF2">
        <w:rPr>
          <w:rFonts w:ascii="Cambria" w:hAnsi="Cambria"/>
          <w:sz w:val="24"/>
          <w:szCs w:val="24"/>
          <w:lang w:eastAsia="es-ES"/>
        </w:rPr>
        <w:t>ambria</w:t>
      </w:r>
      <w:r w:rsidR="00053EF2" w:rsidRPr="00E50150">
        <w:rPr>
          <w:rFonts w:ascii="Cambria" w:hAnsi="Cambria" w:cs="Times"/>
          <w:sz w:val="24"/>
          <w:szCs w:val="24"/>
          <w:lang w:eastAsia="es-ES"/>
        </w:rPr>
        <w:t xml:space="preserve"> 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12, espaçamento 1,5, Corpo de texto em </w:t>
      </w:r>
      <w:r w:rsidR="00053EF2" w:rsidRPr="00E50150">
        <w:rPr>
          <w:rFonts w:ascii="Cambria" w:hAnsi="Cambria"/>
          <w:sz w:val="24"/>
          <w:szCs w:val="24"/>
          <w:lang w:eastAsia="es-ES"/>
        </w:rPr>
        <w:t>C</w:t>
      </w:r>
      <w:r w:rsidR="00053EF2">
        <w:rPr>
          <w:rFonts w:ascii="Cambria" w:hAnsi="Cambria"/>
          <w:sz w:val="24"/>
          <w:szCs w:val="24"/>
          <w:lang w:eastAsia="es-ES"/>
        </w:rPr>
        <w:t>ambria</w:t>
      </w:r>
      <w:r w:rsidR="00053EF2" w:rsidRPr="00E50150">
        <w:rPr>
          <w:rFonts w:ascii="Cambria" w:hAnsi="Cambria" w:cs="Times"/>
          <w:sz w:val="24"/>
          <w:szCs w:val="24"/>
          <w:lang w:eastAsia="es-ES"/>
        </w:rPr>
        <w:t xml:space="preserve"> </w:t>
      </w:r>
      <w:r w:rsidRPr="00E50150">
        <w:rPr>
          <w:rFonts w:ascii="Cambria" w:hAnsi="Cambria" w:cs="Times"/>
          <w:sz w:val="24"/>
          <w:szCs w:val="24"/>
          <w:lang w:eastAsia="es-ES"/>
        </w:rPr>
        <w:t>12, espaçamento 1,5.</w:t>
      </w:r>
    </w:p>
    <w:p w14:paraId="6702CA7D" w14:textId="77777777" w:rsidR="00BF29E2" w:rsidRPr="00E50150" w:rsidRDefault="00BF29E2" w:rsidP="00564680">
      <w:pPr>
        <w:spacing w:after="0" w:line="360" w:lineRule="auto"/>
        <w:rPr>
          <w:rFonts w:ascii="Cambria" w:eastAsia="Times New Roman" w:hAnsi="Cambria"/>
          <w:color w:val="333333"/>
          <w:sz w:val="24"/>
          <w:szCs w:val="24"/>
          <w:lang w:eastAsia="pt-BR"/>
        </w:rPr>
      </w:pPr>
    </w:p>
    <w:p w14:paraId="711F19CA" w14:textId="280D9CEA" w:rsidR="00204E39" w:rsidRPr="00E50150" w:rsidRDefault="00204E39" w:rsidP="00564680">
      <w:pPr>
        <w:spacing w:after="0" w:line="360" w:lineRule="auto"/>
        <w:rPr>
          <w:rFonts w:ascii="Cambria" w:hAnsi="Cambria"/>
          <w:b/>
          <w:sz w:val="24"/>
          <w:szCs w:val="24"/>
        </w:rPr>
      </w:pPr>
      <w:r w:rsidRPr="00E50150">
        <w:rPr>
          <w:rFonts w:ascii="Cambria" w:eastAsia="Times New Roman" w:hAnsi="Cambria"/>
          <w:b/>
          <w:color w:val="333333"/>
          <w:sz w:val="24"/>
          <w:szCs w:val="24"/>
          <w:lang w:eastAsia="pt-BR"/>
        </w:rPr>
        <w:lastRenderedPageBreak/>
        <w:t>2 Subtítulos, se necessário</w:t>
      </w:r>
    </w:p>
    <w:p w14:paraId="512D484D" w14:textId="77777777" w:rsidR="00204E39" w:rsidRPr="00E50150" w:rsidRDefault="00204E39" w:rsidP="00564680">
      <w:pPr>
        <w:spacing w:after="0" w:line="360" w:lineRule="auto"/>
        <w:rPr>
          <w:rFonts w:ascii="Cambria" w:hAnsi="Cambria"/>
          <w:b/>
          <w:sz w:val="24"/>
          <w:szCs w:val="24"/>
        </w:rPr>
      </w:pPr>
      <w:r w:rsidRPr="00E50150">
        <w:rPr>
          <w:rFonts w:ascii="Cambria" w:hAnsi="Cambria"/>
          <w:b/>
          <w:sz w:val="24"/>
          <w:szCs w:val="24"/>
        </w:rPr>
        <w:t xml:space="preserve">2.1 Subseção, se necessário </w:t>
      </w:r>
    </w:p>
    <w:p w14:paraId="24163A01" w14:textId="11E8C38F" w:rsidR="00053EF2" w:rsidRPr="00E50150" w:rsidRDefault="00053EF2" w:rsidP="00053EF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hAnsi="Cambria" w:cs="Times"/>
          <w:sz w:val="24"/>
          <w:szCs w:val="24"/>
          <w:lang w:eastAsia="es-ES"/>
        </w:rPr>
      </w:pPr>
      <w:r w:rsidRPr="00E50150">
        <w:rPr>
          <w:rFonts w:ascii="Cambria" w:hAnsi="Cambria" w:cs="Times"/>
          <w:sz w:val="24"/>
          <w:szCs w:val="24"/>
          <w:lang w:eastAsia="es-ES"/>
        </w:rPr>
        <w:t xml:space="preserve">Corpo de texto em </w:t>
      </w:r>
      <w:r w:rsidRPr="00E50150">
        <w:rPr>
          <w:rFonts w:ascii="Cambria" w:hAnsi="Cambria"/>
          <w:sz w:val="24"/>
          <w:szCs w:val="24"/>
          <w:lang w:eastAsia="es-ES"/>
        </w:rPr>
        <w:t>C</w:t>
      </w:r>
      <w:r>
        <w:rPr>
          <w:rFonts w:ascii="Cambria" w:hAnsi="Cambria"/>
          <w:sz w:val="24"/>
          <w:szCs w:val="24"/>
          <w:lang w:eastAsia="es-ES"/>
        </w:rPr>
        <w:t>ambria</w:t>
      </w:r>
      <w:r w:rsidRPr="00E50150">
        <w:rPr>
          <w:rFonts w:ascii="Cambria" w:eastAsia="Times New Roman" w:hAnsi="Cambria"/>
          <w:sz w:val="20"/>
          <w:szCs w:val="20"/>
          <w:lang w:eastAsia="pt-BR"/>
        </w:rPr>
        <w:t xml:space="preserve"> 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12, espaçamento 1,5, Corpo de texto em </w:t>
      </w:r>
      <w:r w:rsidRPr="00E50150">
        <w:rPr>
          <w:rFonts w:ascii="Cambria" w:hAnsi="Cambria"/>
          <w:sz w:val="24"/>
          <w:szCs w:val="24"/>
          <w:lang w:eastAsia="es-ES"/>
        </w:rPr>
        <w:t>C</w:t>
      </w:r>
      <w:r>
        <w:rPr>
          <w:rFonts w:ascii="Cambria" w:hAnsi="Cambria"/>
          <w:sz w:val="24"/>
          <w:szCs w:val="24"/>
          <w:lang w:eastAsia="es-ES"/>
        </w:rPr>
        <w:t>ambria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 12, espaçamento 1,5, Corpo de texto em </w:t>
      </w:r>
      <w:r w:rsidRPr="00E50150">
        <w:rPr>
          <w:rFonts w:ascii="Cambria" w:hAnsi="Cambria"/>
          <w:sz w:val="24"/>
          <w:szCs w:val="24"/>
          <w:lang w:eastAsia="es-ES"/>
        </w:rPr>
        <w:t>C</w:t>
      </w:r>
      <w:r>
        <w:rPr>
          <w:rFonts w:ascii="Cambria" w:hAnsi="Cambria"/>
          <w:sz w:val="24"/>
          <w:szCs w:val="24"/>
          <w:lang w:eastAsia="es-ES"/>
        </w:rPr>
        <w:t>ambria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 12, espaçamento 1,5, Corpo de texto em </w:t>
      </w:r>
      <w:r w:rsidRPr="00E50150">
        <w:rPr>
          <w:rFonts w:ascii="Cambria" w:hAnsi="Cambria"/>
          <w:sz w:val="24"/>
          <w:szCs w:val="24"/>
          <w:lang w:eastAsia="es-ES"/>
        </w:rPr>
        <w:t>C</w:t>
      </w:r>
      <w:r>
        <w:rPr>
          <w:rFonts w:ascii="Cambria" w:hAnsi="Cambria"/>
          <w:sz w:val="24"/>
          <w:szCs w:val="24"/>
          <w:lang w:eastAsia="es-ES"/>
        </w:rPr>
        <w:t>ambria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 12, espaçamento 1,5, Corpo de texto em </w:t>
      </w:r>
      <w:r w:rsidRPr="00E50150">
        <w:rPr>
          <w:rFonts w:ascii="Cambria" w:hAnsi="Cambria"/>
          <w:sz w:val="24"/>
          <w:szCs w:val="24"/>
          <w:lang w:eastAsia="es-ES"/>
        </w:rPr>
        <w:t>C</w:t>
      </w:r>
      <w:r>
        <w:rPr>
          <w:rFonts w:ascii="Cambria" w:hAnsi="Cambria"/>
          <w:sz w:val="24"/>
          <w:szCs w:val="24"/>
          <w:lang w:eastAsia="es-ES"/>
        </w:rPr>
        <w:t>ambria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 12, espaçamento 1,5; Corpo de texto em </w:t>
      </w:r>
      <w:r w:rsidRPr="00E50150">
        <w:rPr>
          <w:rFonts w:ascii="Cambria" w:hAnsi="Cambria"/>
          <w:sz w:val="24"/>
          <w:szCs w:val="24"/>
          <w:lang w:eastAsia="es-ES"/>
        </w:rPr>
        <w:t>C</w:t>
      </w:r>
      <w:r>
        <w:rPr>
          <w:rFonts w:ascii="Cambria" w:hAnsi="Cambria"/>
          <w:sz w:val="24"/>
          <w:szCs w:val="24"/>
          <w:lang w:eastAsia="es-ES"/>
        </w:rPr>
        <w:t>ambria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 12, espaçamento 1,5, Corpo de texto em </w:t>
      </w:r>
      <w:r w:rsidRPr="00E50150">
        <w:rPr>
          <w:rFonts w:ascii="Cambria" w:hAnsi="Cambria"/>
          <w:sz w:val="24"/>
          <w:szCs w:val="24"/>
          <w:lang w:eastAsia="es-ES"/>
        </w:rPr>
        <w:t>C</w:t>
      </w:r>
      <w:r>
        <w:rPr>
          <w:rFonts w:ascii="Cambria" w:hAnsi="Cambria"/>
          <w:sz w:val="24"/>
          <w:szCs w:val="24"/>
          <w:lang w:eastAsia="es-ES"/>
        </w:rPr>
        <w:t>ambria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 12, espaçamento 1,5.</w:t>
      </w:r>
    </w:p>
    <w:p w14:paraId="77215D31" w14:textId="03BC0B2A" w:rsidR="00204E39" w:rsidRPr="00E50150" w:rsidRDefault="00204E39" w:rsidP="00761A7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Cambria" w:hAnsi="Cambria" w:cs="Times"/>
          <w:sz w:val="24"/>
          <w:szCs w:val="24"/>
          <w:lang w:eastAsia="es-ES"/>
        </w:rPr>
      </w:pPr>
    </w:p>
    <w:p w14:paraId="560128F2" w14:textId="5318A699" w:rsidR="00204E39" w:rsidRPr="00E50150" w:rsidRDefault="00204E39" w:rsidP="00564680">
      <w:pPr>
        <w:widowControl w:val="0"/>
        <w:autoSpaceDE w:val="0"/>
        <w:autoSpaceDN w:val="0"/>
        <w:adjustRightInd w:val="0"/>
        <w:spacing w:after="0" w:line="240" w:lineRule="auto"/>
        <w:ind w:left="2268"/>
        <w:jc w:val="both"/>
        <w:rPr>
          <w:rFonts w:ascii="Cambria" w:hAnsi="Cambria" w:cs="Times"/>
          <w:lang w:eastAsia="es-ES"/>
        </w:rPr>
      </w:pPr>
      <w:r w:rsidRPr="00E50150">
        <w:rPr>
          <w:rFonts w:ascii="Cambria" w:hAnsi="Cambria" w:cs="Times"/>
          <w:lang w:eastAsia="es-ES"/>
        </w:rPr>
        <w:t xml:space="preserve">Citação em </w:t>
      </w:r>
      <w:r w:rsidR="00F43B8F">
        <w:rPr>
          <w:rFonts w:ascii="Cambria" w:hAnsi="Cambria"/>
          <w:lang w:eastAsia="es-ES"/>
        </w:rPr>
        <w:t>Cambria</w:t>
      </w:r>
      <w:r w:rsidR="00BE2259" w:rsidRPr="00E50150">
        <w:rPr>
          <w:rFonts w:ascii="Cambria" w:eastAsia="Times New Roman" w:hAnsi="Cambria"/>
          <w:lang w:eastAsia="pt-BR"/>
        </w:rPr>
        <w:t xml:space="preserve"> </w:t>
      </w:r>
      <w:r w:rsidRPr="00E50150">
        <w:rPr>
          <w:rFonts w:ascii="Cambria" w:hAnsi="Cambria" w:cs="Times"/>
          <w:lang w:eastAsia="es-ES"/>
        </w:rPr>
        <w:t xml:space="preserve">11, espaçamento 1,0, com recuo de 4 à esquerda; Citação em </w:t>
      </w:r>
      <w:r w:rsidR="00F43B8F">
        <w:rPr>
          <w:rFonts w:ascii="Cambria" w:hAnsi="Cambria"/>
          <w:lang w:eastAsia="es-ES"/>
        </w:rPr>
        <w:t>Cambria</w:t>
      </w:r>
      <w:r w:rsidR="00BE2259" w:rsidRPr="00E50150">
        <w:rPr>
          <w:rFonts w:ascii="Cambria" w:eastAsia="Times New Roman" w:hAnsi="Cambria"/>
          <w:lang w:eastAsia="pt-BR"/>
        </w:rPr>
        <w:t xml:space="preserve"> </w:t>
      </w:r>
      <w:r w:rsidRPr="00E50150">
        <w:rPr>
          <w:rFonts w:ascii="Cambria" w:hAnsi="Cambria" w:cs="Times"/>
          <w:lang w:eastAsia="es-ES"/>
        </w:rPr>
        <w:t xml:space="preserve">11, espaçamento 1,0, com recuo de 4 à esquerda; Citação em </w:t>
      </w:r>
      <w:r w:rsidR="00F43B8F">
        <w:rPr>
          <w:rFonts w:ascii="Cambria" w:hAnsi="Cambria"/>
          <w:lang w:eastAsia="es-ES"/>
        </w:rPr>
        <w:t>Cambria</w:t>
      </w:r>
      <w:r w:rsidR="00BE2259" w:rsidRPr="00E50150">
        <w:rPr>
          <w:rFonts w:ascii="Cambria" w:eastAsia="Times New Roman" w:hAnsi="Cambria"/>
          <w:lang w:eastAsia="pt-BR"/>
        </w:rPr>
        <w:t xml:space="preserve"> </w:t>
      </w:r>
      <w:r w:rsidRPr="00E50150">
        <w:rPr>
          <w:rFonts w:ascii="Cambria" w:hAnsi="Cambria" w:cs="Times"/>
          <w:lang w:eastAsia="es-ES"/>
        </w:rPr>
        <w:t>11, espaçamento 1,0, com recuo de 4 à esquerda (CITAÇÃO, 2017, p. xxx)</w:t>
      </w:r>
    </w:p>
    <w:p w14:paraId="058CA768" w14:textId="77777777" w:rsidR="00204E39" w:rsidRPr="00761A78" w:rsidRDefault="00204E39" w:rsidP="00761A78">
      <w:pPr>
        <w:widowControl w:val="0"/>
        <w:autoSpaceDE w:val="0"/>
        <w:autoSpaceDN w:val="0"/>
        <w:adjustRightInd w:val="0"/>
        <w:spacing w:after="0"/>
        <w:ind w:left="2268"/>
        <w:jc w:val="both"/>
        <w:rPr>
          <w:rFonts w:ascii="Cambria" w:hAnsi="Cambria" w:cs="Times"/>
          <w:sz w:val="24"/>
          <w:szCs w:val="24"/>
          <w:lang w:eastAsia="es-ES"/>
        </w:rPr>
      </w:pPr>
    </w:p>
    <w:p w14:paraId="7FFEEBF0" w14:textId="3D6FA05E" w:rsidR="00F719FB" w:rsidRPr="00E50150" w:rsidRDefault="00204E39" w:rsidP="00564680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Cambria" w:hAnsi="Cambria" w:cs="Times"/>
          <w:sz w:val="24"/>
          <w:szCs w:val="24"/>
          <w:lang w:eastAsia="es-ES"/>
        </w:rPr>
      </w:pPr>
      <w:r w:rsidRPr="00E50150">
        <w:rPr>
          <w:rFonts w:ascii="Cambria" w:hAnsi="Cambria" w:cs="Times"/>
          <w:sz w:val="24"/>
          <w:szCs w:val="24"/>
          <w:lang w:eastAsia="es-ES"/>
        </w:rPr>
        <w:t xml:space="preserve">Excerto em </w:t>
      </w:r>
      <w:r w:rsidR="00F43B8F">
        <w:rPr>
          <w:rFonts w:ascii="Cambria" w:hAnsi="Cambria"/>
          <w:sz w:val="24"/>
          <w:szCs w:val="24"/>
          <w:lang w:eastAsia="es-ES"/>
        </w:rPr>
        <w:t>Cambria</w:t>
      </w:r>
      <w:r w:rsidR="00BE2259" w:rsidRPr="00E50150">
        <w:rPr>
          <w:rFonts w:ascii="Cambria" w:eastAsia="Times New Roman" w:hAnsi="Cambria"/>
          <w:sz w:val="20"/>
          <w:szCs w:val="20"/>
          <w:lang w:eastAsia="pt-BR"/>
        </w:rPr>
        <w:t xml:space="preserve"> 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12, espaçamento 1,0, com recuo de 2,0 à esquerda; Excerto em </w:t>
      </w:r>
      <w:r w:rsidR="00F43B8F">
        <w:rPr>
          <w:rFonts w:ascii="Cambria" w:hAnsi="Cambria"/>
          <w:sz w:val="24"/>
          <w:szCs w:val="24"/>
          <w:lang w:eastAsia="es-ES"/>
        </w:rPr>
        <w:t>Cambria</w:t>
      </w:r>
      <w:r w:rsidR="00BE2259" w:rsidRPr="00E50150">
        <w:rPr>
          <w:rFonts w:ascii="Cambria" w:eastAsia="Times New Roman" w:hAnsi="Cambria"/>
          <w:sz w:val="20"/>
          <w:szCs w:val="20"/>
          <w:lang w:eastAsia="pt-BR"/>
        </w:rPr>
        <w:t xml:space="preserve"> 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12, espaçamento 1,0, com recuo de 2,0 à esquerda; Excerto em </w:t>
      </w:r>
      <w:r w:rsidR="00F43B8F">
        <w:rPr>
          <w:rFonts w:ascii="Cambria" w:hAnsi="Cambria"/>
          <w:sz w:val="24"/>
          <w:szCs w:val="24"/>
          <w:lang w:eastAsia="es-ES"/>
        </w:rPr>
        <w:t>Cambria</w:t>
      </w:r>
      <w:r w:rsidR="00BE2259" w:rsidRPr="00E50150">
        <w:rPr>
          <w:rFonts w:ascii="Cambria" w:eastAsia="Times New Roman" w:hAnsi="Cambria"/>
          <w:sz w:val="20"/>
          <w:szCs w:val="20"/>
          <w:lang w:eastAsia="pt-BR"/>
        </w:rPr>
        <w:t xml:space="preserve"> </w:t>
      </w:r>
      <w:r w:rsidRPr="00E50150">
        <w:rPr>
          <w:rFonts w:ascii="Cambria" w:hAnsi="Cambria" w:cs="Times"/>
          <w:sz w:val="24"/>
          <w:szCs w:val="24"/>
          <w:lang w:eastAsia="es-ES"/>
        </w:rPr>
        <w:t>12, espaçamento 1,0, com recuo de 2,0 à esquerda;</w:t>
      </w:r>
    </w:p>
    <w:p w14:paraId="71AE4800" w14:textId="77777777" w:rsidR="00D73B7D" w:rsidRPr="00E50150" w:rsidRDefault="00D73B7D" w:rsidP="00564680">
      <w:pPr>
        <w:spacing w:after="0" w:line="360" w:lineRule="auto"/>
        <w:rPr>
          <w:rFonts w:ascii="Cambria" w:hAnsi="Cambria"/>
          <w:sz w:val="24"/>
          <w:szCs w:val="24"/>
        </w:rPr>
      </w:pPr>
    </w:p>
    <w:p w14:paraId="460D24E8" w14:textId="77777777" w:rsidR="00204E39" w:rsidRPr="00E50150" w:rsidRDefault="00C77921" w:rsidP="00564680">
      <w:pPr>
        <w:spacing w:after="0" w:line="360" w:lineRule="auto"/>
        <w:rPr>
          <w:rFonts w:ascii="Cambria" w:hAnsi="Cambria"/>
          <w:i/>
          <w:sz w:val="24"/>
          <w:szCs w:val="24"/>
        </w:rPr>
      </w:pPr>
      <w:r w:rsidRPr="00E50150">
        <w:rPr>
          <w:rFonts w:ascii="Cambria" w:hAnsi="Cambria"/>
          <w:i/>
          <w:sz w:val="24"/>
          <w:szCs w:val="24"/>
        </w:rPr>
        <w:t>Quadro</w:t>
      </w:r>
    </w:p>
    <w:p w14:paraId="014DAA55" w14:textId="77777777" w:rsidR="00D73B7D" w:rsidRPr="00E50150" w:rsidRDefault="00D73B7D" w:rsidP="00564680">
      <w:pPr>
        <w:spacing w:after="0" w:line="360" w:lineRule="auto"/>
        <w:rPr>
          <w:rFonts w:ascii="Cambria" w:hAnsi="Cambria"/>
          <w:i/>
          <w:sz w:val="24"/>
          <w:szCs w:val="24"/>
        </w:rPr>
      </w:pPr>
    </w:p>
    <w:p w14:paraId="1B8C2E63" w14:textId="33ED28CC" w:rsidR="006462B9" w:rsidRDefault="006462B9" w:rsidP="00761A78">
      <w:pPr>
        <w:spacing w:after="0" w:line="240" w:lineRule="auto"/>
        <w:jc w:val="center"/>
        <w:rPr>
          <w:rFonts w:ascii="Cambria" w:hAnsi="Cambria"/>
        </w:rPr>
      </w:pPr>
      <w:r w:rsidRPr="00761A78">
        <w:rPr>
          <w:rFonts w:ascii="Cambria" w:hAnsi="Cambria"/>
        </w:rPr>
        <w:t xml:space="preserve">Quadro 1 – Fonte </w:t>
      </w:r>
      <w:r w:rsidR="00BE2259" w:rsidRPr="00761A78">
        <w:rPr>
          <w:rFonts w:ascii="Cambria" w:hAnsi="Cambria"/>
          <w:lang w:eastAsia="es-ES"/>
        </w:rPr>
        <w:t>C</w:t>
      </w:r>
      <w:r w:rsidR="00F43B8F" w:rsidRPr="00761A78">
        <w:rPr>
          <w:rFonts w:ascii="Cambria" w:hAnsi="Cambria"/>
          <w:lang w:eastAsia="es-ES"/>
        </w:rPr>
        <w:t>ambria</w:t>
      </w:r>
      <w:r w:rsidRPr="00761A78">
        <w:rPr>
          <w:rFonts w:ascii="Cambria" w:hAnsi="Cambria"/>
        </w:rPr>
        <w:t>, tamanho 1</w:t>
      </w:r>
      <w:r w:rsidR="003C342F">
        <w:rPr>
          <w:rFonts w:ascii="Cambria" w:hAnsi="Cambria"/>
        </w:rPr>
        <w:t>1</w:t>
      </w:r>
      <w:r w:rsidRPr="00761A78">
        <w:rPr>
          <w:rFonts w:ascii="Cambria" w:hAnsi="Cambria"/>
        </w:rPr>
        <w:t xml:space="preserve">, </w:t>
      </w:r>
      <w:r w:rsidR="00B91B0A" w:rsidRPr="00761A78">
        <w:rPr>
          <w:rFonts w:ascii="Cambria" w:hAnsi="Cambria"/>
        </w:rPr>
        <w:t>centralizado</w:t>
      </w:r>
    </w:p>
    <w:p w14:paraId="455C8D23" w14:textId="77777777" w:rsidR="00761A78" w:rsidRPr="00761A78" w:rsidRDefault="00761A78" w:rsidP="00761A78">
      <w:pPr>
        <w:spacing w:after="0" w:line="240" w:lineRule="auto"/>
        <w:jc w:val="center"/>
        <w:rPr>
          <w:rFonts w:ascii="Cambria" w:hAnsi="Cambria"/>
          <w:sz w:val="12"/>
          <w:szCs w:val="12"/>
        </w:rPr>
      </w:pPr>
    </w:p>
    <w:p w14:paraId="6BDC4595" w14:textId="77777777" w:rsidR="00C77921" w:rsidRPr="00E50150" w:rsidRDefault="00C7018B" w:rsidP="00761A78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E50150">
        <w:rPr>
          <w:rFonts w:ascii="Cambria" w:hAnsi="Cambria" w:cs="Helvetica"/>
          <w:noProof/>
          <w:sz w:val="24"/>
          <w:szCs w:val="24"/>
          <w:lang w:val="es-ES" w:eastAsia="es-ES"/>
        </w:rPr>
        <w:drawing>
          <wp:inline distT="0" distB="0" distL="0" distR="0" wp14:anchorId="23CD0124" wp14:editId="1BD04637">
            <wp:extent cx="3914775" cy="3638550"/>
            <wp:effectExtent l="0" t="0" r="9525" b="0"/>
            <wp:docPr id="1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749C3" w14:textId="77777777" w:rsidR="00761A78" w:rsidRPr="00761A78" w:rsidRDefault="00761A78" w:rsidP="00761A78">
      <w:pPr>
        <w:spacing w:after="0" w:line="240" w:lineRule="auto"/>
        <w:jc w:val="center"/>
        <w:rPr>
          <w:rFonts w:ascii="Cambria" w:hAnsi="Cambria"/>
          <w:sz w:val="6"/>
          <w:szCs w:val="6"/>
        </w:rPr>
      </w:pPr>
    </w:p>
    <w:p w14:paraId="7C66649E" w14:textId="3B224469" w:rsidR="00204E39" w:rsidRPr="00E50150" w:rsidRDefault="006462B9" w:rsidP="00761A78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E50150">
        <w:rPr>
          <w:rFonts w:ascii="Cambria" w:hAnsi="Cambria"/>
          <w:sz w:val="20"/>
          <w:szCs w:val="20"/>
        </w:rPr>
        <w:t xml:space="preserve">Fonte: Fonte </w:t>
      </w:r>
      <w:r w:rsidR="00BE2259" w:rsidRPr="00E50150">
        <w:rPr>
          <w:rFonts w:ascii="Cambria" w:hAnsi="Cambria"/>
          <w:sz w:val="20"/>
          <w:szCs w:val="20"/>
          <w:lang w:eastAsia="es-ES"/>
        </w:rPr>
        <w:t>C</w:t>
      </w:r>
      <w:r w:rsidR="00F43B8F">
        <w:rPr>
          <w:rFonts w:ascii="Cambria" w:hAnsi="Cambria"/>
          <w:sz w:val="20"/>
          <w:szCs w:val="20"/>
          <w:lang w:eastAsia="es-ES"/>
        </w:rPr>
        <w:t>ambria</w:t>
      </w:r>
      <w:r w:rsidRPr="00E50150">
        <w:rPr>
          <w:rFonts w:ascii="Cambria" w:hAnsi="Cambria"/>
          <w:sz w:val="20"/>
          <w:szCs w:val="20"/>
        </w:rPr>
        <w:t>, tamanho 10, centralizado</w:t>
      </w:r>
    </w:p>
    <w:p w14:paraId="3AFD7210" w14:textId="77777777" w:rsidR="00761A78" w:rsidRDefault="00761A78" w:rsidP="00564680">
      <w:pPr>
        <w:spacing w:after="0" w:line="360" w:lineRule="auto"/>
        <w:rPr>
          <w:rFonts w:ascii="Cambria" w:hAnsi="Cambria"/>
          <w:i/>
          <w:sz w:val="24"/>
          <w:szCs w:val="24"/>
        </w:rPr>
      </w:pPr>
    </w:p>
    <w:p w14:paraId="7F2EF0D0" w14:textId="28C57A9C" w:rsidR="00204E39" w:rsidRPr="00E50150" w:rsidRDefault="006462B9" w:rsidP="00564680">
      <w:pPr>
        <w:spacing w:after="0" w:line="360" w:lineRule="auto"/>
        <w:rPr>
          <w:rFonts w:ascii="Cambria" w:hAnsi="Cambria"/>
          <w:i/>
          <w:sz w:val="24"/>
          <w:szCs w:val="24"/>
        </w:rPr>
      </w:pPr>
      <w:r w:rsidRPr="00E50150">
        <w:rPr>
          <w:rFonts w:ascii="Cambria" w:hAnsi="Cambria"/>
          <w:i/>
          <w:sz w:val="24"/>
          <w:szCs w:val="24"/>
        </w:rPr>
        <w:lastRenderedPageBreak/>
        <w:t>Tabela</w:t>
      </w:r>
    </w:p>
    <w:p w14:paraId="46D95FA9" w14:textId="1EF48A32" w:rsidR="00B91B0A" w:rsidRDefault="00B91B0A" w:rsidP="00761A78">
      <w:pPr>
        <w:spacing w:after="0" w:line="240" w:lineRule="auto"/>
        <w:jc w:val="center"/>
        <w:rPr>
          <w:rFonts w:ascii="Cambria" w:hAnsi="Cambria"/>
        </w:rPr>
      </w:pPr>
      <w:r w:rsidRPr="00761A78">
        <w:rPr>
          <w:rFonts w:ascii="Cambria" w:hAnsi="Cambria"/>
        </w:rPr>
        <w:t xml:space="preserve">Tabela 1 - Fonte </w:t>
      </w:r>
      <w:r w:rsidR="00BE2259" w:rsidRPr="00761A78">
        <w:rPr>
          <w:rFonts w:ascii="Cambria" w:hAnsi="Cambria"/>
          <w:lang w:eastAsia="es-ES"/>
        </w:rPr>
        <w:t>C</w:t>
      </w:r>
      <w:r w:rsidR="00F43B8F" w:rsidRPr="00761A78">
        <w:rPr>
          <w:rFonts w:ascii="Cambria" w:hAnsi="Cambria"/>
          <w:lang w:eastAsia="es-ES"/>
        </w:rPr>
        <w:t>ambria</w:t>
      </w:r>
      <w:r w:rsidRPr="00761A78">
        <w:rPr>
          <w:rFonts w:ascii="Cambria" w:hAnsi="Cambria"/>
        </w:rPr>
        <w:t>, tamanho 1</w:t>
      </w:r>
      <w:r w:rsidR="003C342F">
        <w:rPr>
          <w:rFonts w:ascii="Cambria" w:hAnsi="Cambria"/>
        </w:rPr>
        <w:t>1</w:t>
      </w:r>
      <w:r w:rsidRPr="00761A78">
        <w:rPr>
          <w:rFonts w:ascii="Cambria" w:hAnsi="Cambria"/>
        </w:rPr>
        <w:t>, centralizado</w:t>
      </w:r>
    </w:p>
    <w:p w14:paraId="748592A3" w14:textId="77777777" w:rsidR="00761A78" w:rsidRPr="00761A78" w:rsidRDefault="00761A78" w:rsidP="00761A78">
      <w:pPr>
        <w:spacing w:after="0" w:line="240" w:lineRule="auto"/>
        <w:jc w:val="center"/>
        <w:rPr>
          <w:rFonts w:ascii="Cambria" w:hAnsi="Cambria"/>
          <w:sz w:val="12"/>
          <w:szCs w:val="12"/>
        </w:rPr>
      </w:pPr>
    </w:p>
    <w:p w14:paraId="1C37B93A" w14:textId="77777777" w:rsidR="006462B9" w:rsidRPr="00E50150" w:rsidRDefault="00C7018B" w:rsidP="00761A78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E50150">
        <w:rPr>
          <w:rFonts w:ascii="Cambria" w:hAnsi="Cambria" w:cs="Helvetica"/>
          <w:noProof/>
          <w:sz w:val="24"/>
          <w:szCs w:val="24"/>
          <w:lang w:val="es-ES" w:eastAsia="es-ES"/>
        </w:rPr>
        <w:drawing>
          <wp:inline distT="0" distB="0" distL="0" distR="0" wp14:anchorId="56FD02FA" wp14:editId="06BA45F9">
            <wp:extent cx="5514975" cy="2476500"/>
            <wp:effectExtent l="0" t="0" r="9525" b="0"/>
            <wp:docPr id="2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892D3" w14:textId="77777777" w:rsidR="00761A78" w:rsidRPr="00761A78" w:rsidRDefault="00761A78" w:rsidP="00761A78">
      <w:pPr>
        <w:spacing w:after="0" w:line="240" w:lineRule="auto"/>
        <w:jc w:val="center"/>
        <w:rPr>
          <w:rFonts w:ascii="Cambria" w:hAnsi="Cambria"/>
          <w:sz w:val="6"/>
          <w:szCs w:val="6"/>
        </w:rPr>
      </w:pPr>
    </w:p>
    <w:p w14:paraId="20C9AFF4" w14:textId="581AA77F" w:rsidR="00B91B0A" w:rsidRPr="00E50150" w:rsidRDefault="00B91B0A" w:rsidP="00761A78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E50150">
        <w:rPr>
          <w:rFonts w:ascii="Cambria" w:hAnsi="Cambria"/>
          <w:sz w:val="20"/>
          <w:szCs w:val="20"/>
        </w:rPr>
        <w:t xml:space="preserve">Fonte: Fonte </w:t>
      </w:r>
      <w:r w:rsidR="00BE2259" w:rsidRPr="00E50150">
        <w:rPr>
          <w:rFonts w:ascii="Cambria" w:hAnsi="Cambria"/>
          <w:sz w:val="20"/>
          <w:szCs w:val="20"/>
          <w:lang w:eastAsia="es-ES"/>
        </w:rPr>
        <w:t>C</w:t>
      </w:r>
      <w:r w:rsidR="00F43B8F">
        <w:rPr>
          <w:rFonts w:ascii="Cambria" w:hAnsi="Cambria"/>
          <w:sz w:val="20"/>
          <w:szCs w:val="20"/>
          <w:lang w:eastAsia="es-ES"/>
        </w:rPr>
        <w:t>ambria</w:t>
      </w:r>
      <w:r w:rsidRPr="00E50150">
        <w:rPr>
          <w:rFonts w:ascii="Cambria" w:hAnsi="Cambria"/>
          <w:sz w:val="20"/>
          <w:szCs w:val="20"/>
        </w:rPr>
        <w:t>, tamanho 10, centralizado</w:t>
      </w:r>
    </w:p>
    <w:p w14:paraId="746FDADC" w14:textId="77777777" w:rsidR="006462B9" w:rsidRPr="00E50150" w:rsidRDefault="006462B9" w:rsidP="00564680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14:paraId="022C251C" w14:textId="77777777" w:rsidR="006462B9" w:rsidRPr="00E50150" w:rsidRDefault="00B91B0A" w:rsidP="00564680">
      <w:pPr>
        <w:spacing w:after="0" w:line="360" w:lineRule="auto"/>
        <w:rPr>
          <w:rFonts w:ascii="Cambria" w:hAnsi="Cambria"/>
          <w:i/>
          <w:sz w:val="24"/>
          <w:szCs w:val="24"/>
        </w:rPr>
      </w:pPr>
      <w:r w:rsidRPr="00E50150">
        <w:rPr>
          <w:rFonts w:ascii="Cambria" w:hAnsi="Cambria"/>
          <w:i/>
          <w:sz w:val="24"/>
          <w:szCs w:val="24"/>
        </w:rPr>
        <w:t>Figura</w:t>
      </w:r>
    </w:p>
    <w:p w14:paraId="729847F5" w14:textId="3EA94BFE" w:rsidR="00B91B0A" w:rsidRDefault="00B91B0A" w:rsidP="00761A78">
      <w:pPr>
        <w:spacing w:after="0" w:line="240" w:lineRule="auto"/>
        <w:jc w:val="center"/>
        <w:rPr>
          <w:rFonts w:ascii="Cambria" w:hAnsi="Cambria"/>
        </w:rPr>
      </w:pPr>
      <w:r w:rsidRPr="00761A78">
        <w:rPr>
          <w:rFonts w:ascii="Cambria" w:hAnsi="Cambria"/>
        </w:rPr>
        <w:t xml:space="preserve">Figura 1- Fonte </w:t>
      </w:r>
      <w:r w:rsidR="00BE2259" w:rsidRPr="00761A78">
        <w:rPr>
          <w:rFonts w:ascii="Cambria" w:hAnsi="Cambria"/>
          <w:lang w:eastAsia="es-ES"/>
        </w:rPr>
        <w:t>C</w:t>
      </w:r>
      <w:r w:rsidR="00F43B8F" w:rsidRPr="00761A78">
        <w:rPr>
          <w:rFonts w:ascii="Cambria" w:hAnsi="Cambria"/>
          <w:lang w:eastAsia="es-ES"/>
        </w:rPr>
        <w:t>ambria</w:t>
      </w:r>
      <w:r w:rsidRPr="00761A78">
        <w:rPr>
          <w:rFonts w:ascii="Cambria" w:hAnsi="Cambria"/>
        </w:rPr>
        <w:t>, tamanho 1</w:t>
      </w:r>
      <w:r w:rsidR="003C342F">
        <w:rPr>
          <w:rFonts w:ascii="Cambria" w:hAnsi="Cambria"/>
        </w:rPr>
        <w:t>1</w:t>
      </w:r>
      <w:r w:rsidRPr="00761A78">
        <w:rPr>
          <w:rFonts w:ascii="Cambria" w:hAnsi="Cambria"/>
        </w:rPr>
        <w:t>, centralizado</w:t>
      </w:r>
    </w:p>
    <w:p w14:paraId="1E24D310" w14:textId="77777777" w:rsidR="00761A78" w:rsidRPr="00761A78" w:rsidRDefault="00761A78" w:rsidP="00761A78">
      <w:pPr>
        <w:spacing w:after="0" w:line="240" w:lineRule="auto"/>
        <w:jc w:val="center"/>
        <w:rPr>
          <w:rFonts w:ascii="Cambria" w:hAnsi="Cambria"/>
          <w:sz w:val="12"/>
          <w:szCs w:val="12"/>
        </w:rPr>
      </w:pPr>
    </w:p>
    <w:p w14:paraId="570D8953" w14:textId="77777777" w:rsidR="00B91B0A" w:rsidRDefault="00C7018B" w:rsidP="00564680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  <w:r w:rsidRPr="00E50150">
        <w:rPr>
          <w:rFonts w:ascii="Cambria" w:hAnsi="Cambria"/>
          <w:noProof/>
        </w:rPr>
        <w:drawing>
          <wp:inline distT="0" distB="0" distL="0" distR="0" wp14:anchorId="0D2DDBE0" wp14:editId="3358D80C">
            <wp:extent cx="2565400" cy="3657600"/>
            <wp:effectExtent l="0" t="0" r="0" b="0"/>
            <wp:docPr id="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23F2D" w14:textId="77777777" w:rsidR="00761A78" w:rsidRPr="00761A78" w:rsidRDefault="00761A78" w:rsidP="00761A78">
      <w:pPr>
        <w:spacing w:after="0" w:line="240" w:lineRule="auto"/>
        <w:jc w:val="center"/>
        <w:rPr>
          <w:rFonts w:ascii="Cambria" w:hAnsi="Cambria"/>
          <w:b/>
          <w:sz w:val="6"/>
          <w:szCs w:val="6"/>
        </w:rPr>
      </w:pPr>
    </w:p>
    <w:p w14:paraId="46ACCD87" w14:textId="7A78BE4A" w:rsidR="00B91B0A" w:rsidRPr="00053EF2" w:rsidRDefault="00B91B0A" w:rsidP="00761A78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E50150">
        <w:rPr>
          <w:rFonts w:ascii="Cambria" w:hAnsi="Cambria"/>
          <w:sz w:val="20"/>
          <w:szCs w:val="20"/>
        </w:rPr>
        <w:t xml:space="preserve">Fonte: Fonte </w:t>
      </w:r>
      <w:r w:rsidR="00BE2259" w:rsidRPr="00E50150">
        <w:rPr>
          <w:rFonts w:ascii="Cambria" w:hAnsi="Cambria"/>
          <w:sz w:val="20"/>
          <w:szCs w:val="20"/>
          <w:lang w:eastAsia="es-ES"/>
        </w:rPr>
        <w:t>C</w:t>
      </w:r>
      <w:r w:rsidR="00F43B8F">
        <w:rPr>
          <w:rFonts w:ascii="Cambria" w:hAnsi="Cambria"/>
          <w:sz w:val="20"/>
          <w:szCs w:val="20"/>
          <w:lang w:eastAsia="es-ES"/>
        </w:rPr>
        <w:t>ambria</w:t>
      </w:r>
      <w:r w:rsidRPr="00E50150">
        <w:rPr>
          <w:rFonts w:ascii="Cambria" w:hAnsi="Cambria"/>
          <w:sz w:val="20"/>
          <w:szCs w:val="20"/>
        </w:rPr>
        <w:t>, tamanho 10, centralizado</w:t>
      </w:r>
    </w:p>
    <w:p w14:paraId="6E558470" w14:textId="77777777" w:rsidR="000D04A2" w:rsidRPr="00E50150" w:rsidRDefault="000D04A2" w:rsidP="00564680">
      <w:pPr>
        <w:spacing w:after="0" w:line="240" w:lineRule="auto"/>
        <w:jc w:val="center"/>
        <w:rPr>
          <w:rFonts w:ascii="Cambria" w:eastAsia="Times New Roman" w:hAnsi="Cambria"/>
          <w:bCs/>
          <w:sz w:val="28"/>
          <w:szCs w:val="28"/>
          <w:lang w:eastAsia="pt-BR"/>
        </w:rPr>
      </w:pPr>
    </w:p>
    <w:p w14:paraId="1FB6AF19" w14:textId="7C39C1DD" w:rsidR="000D04A2" w:rsidRPr="00E50150" w:rsidRDefault="00557276" w:rsidP="00564680">
      <w:pPr>
        <w:spacing w:after="0" w:line="360" w:lineRule="auto"/>
        <w:rPr>
          <w:rFonts w:ascii="Cambria" w:eastAsia="Times New Roman" w:hAnsi="Cambria"/>
          <w:b/>
          <w:sz w:val="24"/>
          <w:szCs w:val="24"/>
          <w:lang w:eastAsia="pt-BR"/>
        </w:rPr>
      </w:pPr>
      <w:r w:rsidRPr="00E50150">
        <w:rPr>
          <w:rFonts w:ascii="Cambria" w:eastAsia="Times New Roman" w:hAnsi="Cambria"/>
          <w:b/>
          <w:sz w:val="24"/>
          <w:szCs w:val="24"/>
          <w:lang w:eastAsia="pt-BR"/>
        </w:rPr>
        <w:t xml:space="preserve">3 </w:t>
      </w:r>
      <w:r w:rsidR="000D04A2" w:rsidRPr="00E50150">
        <w:rPr>
          <w:rFonts w:ascii="Cambria" w:eastAsia="Times New Roman" w:hAnsi="Cambria"/>
          <w:b/>
          <w:sz w:val="24"/>
          <w:szCs w:val="24"/>
          <w:lang w:eastAsia="pt-BR"/>
        </w:rPr>
        <w:t>Considerações finais</w:t>
      </w:r>
    </w:p>
    <w:p w14:paraId="3E681777" w14:textId="77777777" w:rsidR="000D04A2" w:rsidRPr="00E50150" w:rsidRDefault="000D04A2" w:rsidP="00564680">
      <w:pPr>
        <w:spacing w:after="0" w:line="360" w:lineRule="auto"/>
        <w:ind w:firstLine="708"/>
        <w:jc w:val="both"/>
        <w:rPr>
          <w:rFonts w:ascii="Cambria" w:eastAsia="Times New Roman" w:hAnsi="Cambria"/>
          <w:bCs/>
          <w:sz w:val="24"/>
          <w:szCs w:val="24"/>
          <w:lang w:eastAsia="pt-BR"/>
        </w:rPr>
      </w:pPr>
      <w:r w:rsidRPr="00E50150">
        <w:rPr>
          <w:rFonts w:ascii="Cambria" w:eastAsia="Times New Roman" w:hAnsi="Cambria"/>
          <w:bCs/>
          <w:sz w:val="24"/>
          <w:szCs w:val="24"/>
          <w:lang w:eastAsia="pt-BR"/>
        </w:rPr>
        <w:lastRenderedPageBreak/>
        <w:t>São sempre sínteses de argumentos já tratados anteriormente, retomando-os resumidamente e expondo os resultados e conclusões. Quando se trata de pesquisa ou trabalhos acadêmicos, as considerações finais são a última parte do texto.</w:t>
      </w:r>
    </w:p>
    <w:p w14:paraId="29A30278" w14:textId="77777777" w:rsidR="00053EF2" w:rsidRPr="00E50150" w:rsidRDefault="00053EF2" w:rsidP="00053EF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hAnsi="Cambria" w:cs="Times"/>
          <w:sz w:val="24"/>
          <w:szCs w:val="24"/>
          <w:lang w:eastAsia="es-ES"/>
        </w:rPr>
      </w:pPr>
      <w:r w:rsidRPr="00E50150">
        <w:rPr>
          <w:rFonts w:ascii="Cambria" w:hAnsi="Cambria" w:cs="Times"/>
          <w:sz w:val="24"/>
          <w:szCs w:val="24"/>
          <w:lang w:eastAsia="es-ES"/>
        </w:rPr>
        <w:t xml:space="preserve">Corpo de texto em </w:t>
      </w:r>
      <w:r w:rsidRPr="00E50150">
        <w:rPr>
          <w:rFonts w:ascii="Cambria" w:hAnsi="Cambria"/>
          <w:sz w:val="24"/>
          <w:szCs w:val="24"/>
          <w:lang w:eastAsia="es-ES"/>
        </w:rPr>
        <w:t>C</w:t>
      </w:r>
      <w:r>
        <w:rPr>
          <w:rFonts w:ascii="Cambria" w:hAnsi="Cambria"/>
          <w:sz w:val="24"/>
          <w:szCs w:val="24"/>
          <w:lang w:eastAsia="es-ES"/>
        </w:rPr>
        <w:t>ambria</w:t>
      </w:r>
      <w:r w:rsidRPr="00E50150">
        <w:rPr>
          <w:rFonts w:ascii="Cambria" w:eastAsia="Times New Roman" w:hAnsi="Cambria"/>
          <w:sz w:val="20"/>
          <w:szCs w:val="20"/>
          <w:lang w:eastAsia="pt-BR"/>
        </w:rPr>
        <w:t xml:space="preserve"> 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12, espaçamento 1,5, Corpo de texto em </w:t>
      </w:r>
      <w:r w:rsidRPr="00E50150">
        <w:rPr>
          <w:rFonts w:ascii="Cambria" w:hAnsi="Cambria"/>
          <w:sz w:val="24"/>
          <w:szCs w:val="24"/>
          <w:lang w:eastAsia="es-ES"/>
        </w:rPr>
        <w:t>C</w:t>
      </w:r>
      <w:r>
        <w:rPr>
          <w:rFonts w:ascii="Cambria" w:hAnsi="Cambria"/>
          <w:sz w:val="24"/>
          <w:szCs w:val="24"/>
          <w:lang w:eastAsia="es-ES"/>
        </w:rPr>
        <w:t>ambria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 12, espaçamento 1,5, Corpo de texto em </w:t>
      </w:r>
      <w:r w:rsidRPr="00E50150">
        <w:rPr>
          <w:rFonts w:ascii="Cambria" w:hAnsi="Cambria"/>
          <w:sz w:val="24"/>
          <w:szCs w:val="24"/>
          <w:lang w:eastAsia="es-ES"/>
        </w:rPr>
        <w:t>C</w:t>
      </w:r>
      <w:r>
        <w:rPr>
          <w:rFonts w:ascii="Cambria" w:hAnsi="Cambria"/>
          <w:sz w:val="24"/>
          <w:szCs w:val="24"/>
          <w:lang w:eastAsia="es-ES"/>
        </w:rPr>
        <w:t>ambria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 12, espaçamento 1,5, Corpo de texto em </w:t>
      </w:r>
      <w:r w:rsidRPr="00E50150">
        <w:rPr>
          <w:rFonts w:ascii="Cambria" w:hAnsi="Cambria"/>
          <w:sz w:val="24"/>
          <w:szCs w:val="24"/>
          <w:lang w:eastAsia="es-ES"/>
        </w:rPr>
        <w:t>C</w:t>
      </w:r>
      <w:r>
        <w:rPr>
          <w:rFonts w:ascii="Cambria" w:hAnsi="Cambria"/>
          <w:sz w:val="24"/>
          <w:szCs w:val="24"/>
          <w:lang w:eastAsia="es-ES"/>
        </w:rPr>
        <w:t>ambria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 12, espaçamento 1,5, Corpo de texto em </w:t>
      </w:r>
      <w:r w:rsidRPr="00E50150">
        <w:rPr>
          <w:rFonts w:ascii="Cambria" w:hAnsi="Cambria"/>
          <w:sz w:val="24"/>
          <w:szCs w:val="24"/>
          <w:lang w:eastAsia="es-ES"/>
        </w:rPr>
        <w:t>C</w:t>
      </w:r>
      <w:r>
        <w:rPr>
          <w:rFonts w:ascii="Cambria" w:hAnsi="Cambria"/>
          <w:sz w:val="24"/>
          <w:szCs w:val="24"/>
          <w:lang w:eastAsia="es-ES"/>
        </w:rPr>
        <w:t>ambria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 12, espaçamento 1,5; Corpo de texto em </w:t>
      </w:r>
      <w:r w:rsidRPr="00E50150">
        <w:rPr>
          <w:rFonts w:ascii="Cambria" w:hAnsi="Cambria"/>
          <w:sz w:val="24"/>
          <w:szCs w:val="24"/>
          <w:lang w:eastAsia="es-ES"/>
        </w:rPr>
        <w:t>C</w:t>
      </w:r>
      <w:r>
        <w:rPr>
          <w:rFonts w:ascii="Cambria" w:hAnsi="Cambria"/>
          <w:sz w:val="24"/>
          <w:szCs w:val="24"/>
          <w:lang w:eastAsia="es-ES"/>
        </w:rPr>
        <w:t>ambria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 12, espaçamento 1,5, Corpo de texto em </w:t>
      </w:r>
      <w:r w:rsidRPr="00E50150">
        <w:rPr>
          <w:rFonts w:ascii="Cambria" w:hAnsi="Cambria"/>
          <w:sz w:val="24"/>
          <w:szCs w:val="24"/>
          <w:lang w:eastAsia="es-ES"/>
        </w:rPr>
        <w:t>C</w:t>
      </w:r>
      <w:r>
        <w:rPr>
          <w:rFonts w:ascii="Cambria" w:hAnsi="Cambria"/>
          <w:sz w:val="24"/>
          <w:szCs w:val="24"/>
          <w:lang w:eastAsia="es-ES"/>
        </w:rPr>
        <w:t>ambria</w:t>
      </w:r>
      <w:r w:rsidRPr="00E50150">
        <w:rPr>
          <w:rFonts w:ascii="Cambria" w:hAnsi="Cambria" w:cs="Times"/>
          <w:sz w:val="24"/>
          <w:szCs w:val="24"/>
          <w:lang w:eastAsia="es-ES"/>
        </w:rPr>
        <w:t xml:space="preserve"> 12, espaçamento 1,5.</w:t>
      </w:r>
    </w:p>
    <w:p w14:paraId="580D3F53" w14:textId="77777777" w:rsidR="000D04A2" w:rsidRPr="00E50150" w:rsidRDefault="000D04A2" w:rsidP="00564680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14:paraId="0F433BC1" w14:textId="77777777" w:rsidR="00B82492" w:rsidRPr="00E50150" w:rsidRDefault="00557276" w:rsidP="00564680">
      <w:pPr>
        <w:spacing w:after="0" w:line="360" w:lineRule="auto"/>
        <w:rPr>
          <w:rFonts w:ascii="Cambria" w:hAnsi="Cambria"/>
          <w:b/>
          <w:sz w:val="24"/>
          <w:szCs w:val="24"/>
        </w:rPr>
      </w:pPr>
      <w:r w:rsidRPr="00E50150">
        <w:rPr>
          <w:rFonts w:ascii="Cambria" w:hAnsi="Cambria"/>
          <w:b/>
          <w:sz w:val="24"/>
          <w:szCs w:val="24"/>
        </w:rPr>
        <w:t xml:space="preserve">4 </w:t>
      </w:r>
      <w:r w:rsidR="00BF29E2" w:rsidRPr="00E50150">
        <w:rPr>
          <w:rFonts w:ascii="Cambria" w:hAnsi="Cambria"/>
          <w:b/>
          <w:sz w:val="24"/>
          <w:szCs w:val="24"/>
        </w:rPr>
        <w:t>Referências</w:t>
      </w:r>
    </w:p>
    <w:p w14:paraId="21582478" w14:textId="77777777" w:rsidR="00DE5273" w:rsidRPr="00E50150" w:rsidRDefault="00DE5273" w:rsidP="005646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E50150">
        <w:rPr>
          <w:rFonts w:ascii="Cambria" w:hAnsi="Cambria"/>
          <w:sz w:val="24"/>
          <w:szCs w:val="24"/>
        </w:rPr>
        <w:t>As referências devem ser apresentadas: sem adentramento, em ordem alfabética e cronológica, indicando os trabalhos citados no texto, seguindo as normas da ABNT. Após as referências, é facultativo apresentar a </w:t>
      </w:r>
      <w:r w:rsidRPr="00E50150">
        <w:rPr>
          <w:rFonts w:ascii="Cambria" w:hAnsi="Cambria"/>
          <w:bCs/>
          <w:sz w:val="24"/>
          <w:szCs w:val="24"/>
        </w:rPr>
        <w:t>bibliografia</w:t>
      </w:r>
      <w:r w:rsidRPr="00E50150">
        <w:rPr>
          <w:rFonts w:ascii="Cambria" w:hAnsi="Cambria"/>
          <w:b/>
          <w:bCs/>
          <w:sz w:val="24"/>
          <w:szCs w:val="24"/>
        </w:rPr>
        <w:t>,</w:t>
      </w:r>
      <w:r w:rsidRPr="00E50150">
        <w:rPr>
          <w:rFonts w:ascii="Cambria" w:hAnsi="Cambria"/>
          <w:sz w:val="24"/>
          <w:szCs w:val="24"/>
        </w:rPr>
        <w:t> com a indicação das obras consultadas ou recomendadas, não referenciadas no texto, também em ordem alfabética e cronológica, seguindo as normas da ABNT.</w:t>
      </w:r>
    </w:p>
    <w:p w14:paraId="4D7BE2C3" w14:textId="77777777" w:rsidR="00DE5273" w:rsidRPr="00E50150" w:rsidRDefault="00DE5273" w:rsidP="005646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4B74482" w14:textId="77777777" w:rsidR="00DE5273" w:rsidRPr="00E50150" w:rsidRDefault="00DE5273" w:rsidP="005646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E50150">
        <w:rPr>
          <w:rFonts w:ascii="Cambria" w:hAnsi="Cambria"/>
          <w:sz w:val="24"/>
          <w:szCs w:val="24"/>
        </w:rPr>
        <w:t xml:space="preserve">Quando se tratar de </w:t>
      </w:r>
      <w:r w:rsidR="00D73B7D" w:rsidRPr="00E50150">
        <w:rPr>
          <w:rFonts w:ascii="Cambria" w:hAnsi="Cambria"/>
          <w:sz w:val="24"/>
          <w:szCs w:val="24"/>
        </w:rPr>
        <w:t>trabalhos (</w:t>
      </w:r>
      <w:r w:rsidRPr="00E50150">
        <w:rPr>
          <w:rFonts w:ascii="Cambria" w:hAnsi="Cambria"/>
          <w:sz w:val="24"/>
          <w:szCs w:val="24"/>
        </w:rPr>
        <w:t>artigos de periódicos</w:t>
      </w:r>
      <w:r w:rsidR="00D73B7D" w:rsidRPr="00E50150">
        <w:rPr>
          <w:rFonts w:ascii="Cambria" w:hAnsi="Cambria"/>
          <w:sz w:val="24"/>
          <w:szCs w:val="24"/>
        </w:rPr>
        <w:t xml:space="preserve">, </w:t>
      </w:r>
      <w:r w:rsidR="007F1EDA" w:rsidRPr="00E50150">
        <w:rPr>
          <w:rFonts w:ascii="Cambria" w:hAnsi="Cambria"/>
          <w:sz w:val="24"/>
          <w:szCs w:val="24"/>
        </w:rPr>
        <w:t xml:space="preserve">dissertações, </w:t>
      </w:r>
      <w:r w:rsidR="00D73B7D" w:rsidRPr="00E50150">
        <w:rPr>
          <w:rFonts w:ascii="Cambria" w:hAnsi="Cambria"/>
          <w:sz w:val="24"/>
          <w:szCs w:val="24"/>
        </w:rPr>
        <w:t>teses, dentro outros)</w:t>
      </w:r>
      <w:r w:rsidRPr="00E50150">
        <w:rPr>
          <w:rFonts w:ascii="Cambria" w:hAnsi="Cambria"/>
          <w:sz w:val="24"/>
          <w:szCs w:val="24"/>
        </w:rPr>
        <w:t xml:space="preserve"> com DOI, este </w:t>
      </w:r>
      <w:r w:rsidRPr="00E50150">
        <w:rPr>
          <w:rFonts w:ascii="Cambria" w:hAnsi="Cambria"/>
          <w:b/>
          <w:sz w:val="24"/>
          <w:szCs w:val="24"/>
          <w:u w:val="single"/>
        </w:rPr>
        <w:t>deve</w:t>
      </w:r>
      <w:r w:rsidRPr="00E50150">
        <w:rPr>
          <w:rFonts w:ascii="Cambria" w:hAnsi="Cambria"/>
          <w:sz w:val="24"/>
          <w:szCs w:val="24"/>
        </w:rPr>
        <w:t xml:space="preserve"> constar nas</w:t>
      </w:r>
      <w:r w:rsidR="00D73B7D" w:rsidRPr="00E50150">
        <w:rPr>
          <w:rFonts w:ascii="Cambria" w:hAnsi="Cambria"/>
          <w:sz w:val="24"/>
          <w:szCs w:val="24"/>
        </w:rPr>
        <w:t xml:space="preserve"> referências na forma de link.</w:t>
      </w:r>
    </w:p>
    <w:p w14:paraId="25CBF7C2" w14:textId="77777777" w:rsidR="00D73B7D" w:rsidRPr="00E50150" w:rsidRDefault="00D73B7D" w:rsidP="005646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1CECA0B9" w14:textId="77777777" w:rsidR="00DE5273" w:rsidRPr="00E50150" w:rsidRDefault="00DE5273" w:rsidP="005646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E50150">
        <w:rPr>
          <w:rFonts w:ascii="Cambria" w:hAnsi="Cambria"/>
          <w:sz w:val="24"/>
          <w:szCs w:val="24"/>
        </w:rPr>
        <w:t>Abaixo, alguns exemplos:</w:t>
      </w:r>
    </w:p>
    <w:p w14:paraId="3CDEAB7B" w14:textId="77777777" w:rsidR="00DE5273" w:rsidRPr="00E50150" w:rsidRDefault="00DE5273" w:rsidP="005646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5655218" w14:textId="77777777" w:rsidR="00A008AE" w:rsidRPr="00E50150" w:rsidRDefault="00B737F8" w:rsidP="00564680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</w:pPr>
      <w:r w:rsidRPr="00E50150">
        <w:rPr>
          <w:rFonts w:ascii="Cambria" w:hAnsi="Cambria"/>
          <w:sz w:val="24"/>
          <w:szCs w:val="24"/>
        </w:rPr>
        <w:t>DAVIDOV, V. V. (o</w:t>
      </w:r>
      <w:r w:rsidR="00A008AE" w:rsidRPr="00E50150">
        <w:rPr>
          <w:rFonts w:ascii="Cambria" w:hAnsi="Cambria"/>
          <w:sz w:val="24"/>
          <w:szCs w:val="24"/>
        </w:rPr>
        <w:t xml:space="preserve">rg.). </w:t>
      </w:r>
      <w:r w:rsidR="00A008AE" w:rsidRPr="00E50150">
        <w:rPr>
          <w:rFonts w:ascii="Cambria" w:hAnsi="Cambria"/>
          <w:i/>
          <w:sz w:val="24"/>
          <w:szCs w:val="24"/>
        </w:rPr>
        <w:t xml:space="preserve">Desenvolvimento da psique no processo de atividade de estudo escolar cuja edição esteve a cargo. </w:t>
      </w:r>
      <w:r w:rsidR="00A008AE" w:rsidRPr="00E50150">
        <w:rPr>
          <w:rFonts w:ascii="Cambria" w:hAnsi="Cambria"/>
          <w:sz w:val="24"/>
          <w:szCs w:val="24"/>
        </w:rPr>
        <w:t xml:space="preserve"> Moscou, 1983.</w:t>
      </w:r>
      <w:r w:rsidR="00B91B0A" w:rsidRPr="00E50150">
        <w:rPr>
          <w:rFonts w:ascii="Cambria" w:hAnsi="Cambria"/>
          <w:sz w:val="24"/>
          <w:szCs w:val="24"/>
        </w:rPr>
        <w:t xml:space="preserve"> (fonte </w:t>
      </w:r>
      <w:r w:rsidR="00BE2259" w:rsidRPr="00E50150">
        <w:rPr>
          <w:rFonts w:ascii="Cambria" w:hAnsi="Cambria"/>
          <w:sz w:val="24"/>
          <w:szCs w:val="24"/>
          <w:lang w:eastAsia="es-ES"/>
        </w:rPr>
        <w:t>Century Schoolbook</w:t>
      </w:r>
      <w:r w:rsidR="00B91B0A" w:rsidRPr="00E50150">
        <w:rPr>
          <w:rFonts w:ascii="Cambria" w:hAnsi="Cambria"/>
          <w:sz w:val="24"/>
          <w:szCs w:val="24"/>
        </w:rPr>
        <w:t xml:space="preserve">, tamanho 12, espaçamento simples) </w:t>
      </w:r>
    </w:p>
    <w:p w14:paraId="5B0B3656" w14:textId="77777777" w:rsidR="00EF571E" w:rsidRPr="00E50150" w:rsidRDefault="00EF571E" w:rsidP="00564680">
      <w:pPr>
        <w:spacing w:after="0" w:line="240" w:lineRule="auto"/>
        <w:rPr>
          <w:rFonts w:ascii="Cambria" w:hAnsi="Cambria"/>
          <w:sz w:val="24"/>
          <w:szCs w:val="24"/>
        </w:rPr>
      </w:pPr>
    </w:p>
    <w:p w14:paraId="5830765B" w14:textId="331E53B9" w:rsidR="00EF571E" w:rsidRPr="00E50150" w:rsidRDefault="00A008AE" w:rsidP="00564680">
      <w:pPr>
        <w:spacing w:after="0" w:line="240" w:lineRule="auto"/>
        <w:rPr>
          <w:rStyle w:val="Hyperlink"/>
          <w:rFonts w:ascii="Cambria" w:hAnsi="Cambria"/>
          <w:color w:val="auto"/>
          <w:sz w:val="24"/>
          <w:szCs w:val="24"/>
          <w:u w:val="none"/>
        </w:rPr>
      </w:pPr>
      <w:r w:rsidRPr="00E50150">
        <w:rPr>
          <w:rFonts w:ascii="Cambria" w:hAnsi="Cambria"/>
          <w:sz w:val="24"/>
          <w:szCs w:val="24"/>
        </w:rPr>
        <w:t xml:space="preserve">DAVIDOV, V. V. A </w:t>
      </w:r>
      <w:proofErr w:type="gramStart"/>
      <w:r w:rsidRPr="00E50150">
        <w:rPr>
          <w:rFonts w:ascii="Cambria" w:hAnsi="Cambria"/>
          <w:sz w:val="24"/>
          <w:szCs w:val="24"/>
        </w:rPr>
        <w:t>historia</w:t>
      </w:r>
      <w:proofErr w:type="gramEnd"/>
      <w:r w:rsidRPr="00E50150">
        <w:rPr>
          <w:rFonts w:ascii="Cambria" w:hAnsi="Cambria"/>
          <w:sz w:val="24"/>
          <w:szCs w:val="24"/>
        </w:rPr>
        <w:t xml:space="preserve"> do ensino desenvolvimental (O Sistema D. B. Elkonin-V. V. Davidov). Parte I. </w:t>
      </w:r>
      <w:r w:rsidRPr="00E50150">
        <w:rPr>
          <w:rFonts w:ascii="Cambria" w:hAnsi="Cambria"/>
          <w:i/>
          <w:sz w:val="24"/>
          <w:szCs w:val="24"/>
        </w:rPr>
        <w:t>Вестник</w:t>
      </w:r>
      <w:r w:rsidR="00732F7A" w:rsidRPr="00E50150">
        <w:rPr>
          <w:rFonts w:ascii="Cambria" w:hAnsi="Cambria"/>
          <w:i/>
          <w:sz w:val="24"/>
          <w:szCs w:val="24"/>
        </w:rPr>
        <w:t>,</w:t>
      </w:r>
      <w:r w:rsidRPr="00E50150">
        <w:rPr>
          <w:rFonts w:ascii="Cambria" w:hAnsi="Cambria"/>
          <w:sz w:val="24"/>
          <w:szCs w:val="24"/>
        </w:rPr>
        <w:t xml:space="preserve"> № 1, 1996b. </w:t>
      </w:r>
      <w:r w:rsidR="00761A78">
        <w:rPr>
          <w:rFonts w:ascii="Cambria" w:hAnsi="Cambria"/>
          <w:sz w:val="24"/>
          <w:szCs w:val="24"/>
        </w:rPr>
        <w:t xml:space="preserve">Disponível em: </w:t>
      </w:r>
      <w:hyperlink r:id="rId11" w:history="1">
        <w:r w:rsidR="00761A78" w:rsidRPr="00DC4273">
          <w:rPr>
            <w:rStyle w:val="Hyperlink"/>
            <w:rFonts w:ascii="Cambria" w:hAnsi="Cambria"/>
            <w:sz w:val="24"/>
            <w:szCs w:val="24"/>
          </w:rPr>
          <w:t>http://www.experiment.lv/rus/biblio/vestnik_1/v1_davidov_iz_istorii.htm</w:t>
        </w:r>
      </w:hyperlink>
      <w:r w:rsidR="00761A78">
        <w:t>. Acesso em:xxxxxxxxx.</w:t>
      </w:r>
    </w:p>
    <w:p w14:paraId="5639573A" w14:textId="77777777" w:rsidR="00B91B0A" w:rsidRPr="00E50150" w:rsidRDefault="00B91B0A" w:rsidP="00564680">
      <w:pPr>
        <w:spacing w:after="0" w:line="240" w:lineRule="auto"/>
        <w:rPr>
          <w:rFonts w:ascii="Cambria" w:hAnsi="Cambria"/>
          <w:sz w:val="24"/>
          <w:szCs w:val="24"/>
        </w:rPr>
      </w:pPr>
    </w:p>
    <w:p w14:paraId="70D42190" w14:textId="761055BD" w:rsidR="00A008AE" w:rsidRPr="00E50150" w:rsidRDefault="00A008AE" w:rsidP="00564680">
      <w:pPr>
        <w:spacing w:after="0" w:line="240" w:lineRule="auto"/>
        <w:rPr>
          <w:rFonts w:ascii="Cambria" w:hAnsi="Cambria"/>
          <w:color w:val="000000"/>
          <w:sz w:val="24"/>
          <w:szCs w:val="24"/>
        </w:rPr>
      </w:pPr>
      <w:r w:rsidRPr="00E50150">
        <w:rPr>
          <w:rFonts w:ascii="Cambria" w:hAnsi="Cambria"/>
          <w:sz w:val="24"/>
          <w:szCs w:val="24"/>
          <w:lang w:val="es-ES_tradnl"/>
        </w:rPr>
        <w:t xml:space="preserve">DAVIDOV, V. V. </w:t>
      </w:r>
      <w:r w:rsidRPr="00E50150">
        <w:rPr>
          <w:rFonts w:ascii="Cambria" w:hAnsi="Cambria"/>
          <w:i/>
          <w:color w:val="000000"/>
          <w:sz w:val="24"/>
          <w:szCs w:val="24"/>
          <w:lang w:val="es-ES_tradnl"/>
        </w:rPr>
        <w:t>La enseñanza escolar y el desarrollo psíquico.</w:t>
      </w:r>
      <w:r w:rsidR="00B91B0A" w:rsidRPr="00E50150">
        <w:rPr>
          <w:rFonts w:ascii="Cambria" w:hAnsi="Cambria"/>
          <w:color w:val="000000"/>
          <w:sz w:val="24"/>
          <w:szCs w:val="24"/>
          <w:lang w:val="es-419"/>
        </w:rPr>
        <w:t xml:space="preserve"> </w:t>
      </w:r>
      <w:r w:rsidR="00B91B0A" w:rsidRPr="00E50150">
        <w:rPr>
          <w:rFonts w:ascii="Cambria" w:hAnsi="Cambria"/>
          <w:color w:val="000000"/>
          <w:sz w:val="24"/>
          <w:szCs w:val="24"/>
        </w:rPr>
        <w:t>Moscú</w:t>
      </w:r>
      <w:r w:rsidRPr="00E50150">
        <w:rPr>
          <w:rFonts w:ascii="Cambria" w:hAnsi="Cambria"/>
          <w:color w:val="000000"/>
          <w:sz w:val="24"/>
          <w:szCs w:val="24"/>
        </w:rPr>
        <w:t xml:space="preserve">: Editorial Progreso, 1988. </w:t>
      </w:r>
    </w:p>
    <w:p w14:paraId="151874D2" w14:textId="77777777" w:rsidR="00EF571E" w:rsidRPr="00E50150" w:rsidRDefault="00EF571E" w:rsidP="00564680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6465828" w14:textId="77777777" w:rsidR="00D73B7D" w:rsidRPr="00E50150" w:rsidRDefault="00D73B7D" w:rsidP="00564680">
      <w:pPr>
        <w:spacing w:after="0" w:line="240" w:lineRule="auto"/>
        <w:rPr>
          <w:rFonts w:ascii="Cambria" w:hAnsi="Cambria"/>
          <w:sz w:val="24"/>
          <w:szCs w:val="24"/>
        </w:rPr>
      </w:pPr>
      <w:r w:rsidRPr="00E50150">
        <w:rPr>
          <w:rFonts w:ascii="Cambria" w:hAnsi="Cambria"/>
          <w:sz w:val="24"/>
          <w:szCs w:val="24"/>
        </w:rPr>
        <w:t xml:space="preserve">PASQUALINI, J. C; MARTINS, L. M. Dialética singular-particular-universal: implicações do método materialista dialético para a psicologia. </w:t>
      </w:r>
      <w:r w:rsidRPr="00E50150">
        <w:rPr>
          <w:rFonts w:ascii="Cambria" w:hAnsi="Cambria"/>
          <w:i/>
          <w:iCs/>
          <w:sz w:val="24"/>
          <w:szCs w:val="24"/>
        </w:rPr>
        <w:t>Psicologia &amp; Sociedade</w:t>
      </w:r>
      <w:r w:rsidRPr="00E50150">
        <w:rPr>
          <w:rFonts w:ascii="Cambria" w:hAnsi="Cambria"/>
          <w:sz w:val="24"/>
          <w:szCs w:val="24"/>
        </w:rPr>
        <w:t>, v.</w:t>
      </w:r>
      <w:r w:rsidR="007F1EDA" w:rsidRPr="00E50150">
        <w:rPr>
          <w:rFonts w:ascii="Cambria" w:hAnsi="Cambria"/>
          <w:sz w:val="24"/>
          <w:szCs w:val="24"/>
        </w:rPr>
        <w:t xml:space="preserve"> </w:t>
      </w:r>
      <w:r w:rsidRPr="00E50150">
        <w:rPr>
          <w:rFonts w:ascii="Cambria" w:hAnsi="Cambria"/>
          <w:sz w:val="24"/>
          <w:szCs w:val="24"/>
        </w:rPr>
        <w:t>27, n.</w:t>
      </w:r>
      <w:r w:rsidR="007F1EDA" w:rsidRPr="00E50150">
        <w:rPr>
          <w:rFonts w:ascii="Cambria" w:hAnsi="Cambria"/>
          <w:sz w:val="24"/>
          <w:szCs w:val="24"/>
        </w:rPr>
        <w:t xml:space="preserve"> </w:t>
      </w:r>
      <w:r w:rsidRPr="00E50150">
        <w:rPr>
          <w:rFonts w:ascii="Cambria" w:hAnsi="Cambria"/>
          <w:sz w:val="24"/>
          <w:szCs w:val="24"/>
        </w:rPr>
        <w:t xml:space="preserve">2, p. 361-370, 2015. DOI: </w:t>
      </w:r>
      <w:hyperlink r:id="rId12" w:history="1">
        <w:r w:rsidRPr="00E50150">
          <w:rPr>
            <w:rStyle w:val="Hyperlink"/>
            <w:rFonts w:ascii="Cambria" w:hAnsi="Cambria"/>
            <w:sz w:val="24"/>
            <w:szCs w:val="24"/>
          </w:rPr>
          <w:t>https://doi.org/10.1590/1807-03102015v27n2p362</w:t>
        </w:r>
      </w:hyperlink>
      <w:r w:rsidR="00B737F8" w:rsidRPr="00E50150">
        <w:rPr>
          <w:rFonts w:ascii="Cambria" w:hAnsi="Cambria"/>
          <w:sz w:val="24"/>
          <w:szCs w:val="24"/>
        </w:rPr>
        <w:t xml:space="preserve">. </w:t>
      </w:r>
    </w:p>
    <w:p w14:paraId="21F73585" w14:textId="77777777" w:rsidR="00D73B7D" w:rsidRPr="00E50150" w:rsidRDefault="00D73B7D" w:rsidP="005646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sz w:val="24"/>
          <w:szCs w:val="24"/>
          <w:lang w:eastAsia="es-ES"/>
        </w:rPr>
      </w:pPr>
    </w:p>
    <w:p w14:paraId="52BEAC7A" w14:textId="52236406" w:rsidR="004C5CA8" w:rsidRPr="00E50150" w:rsidRDefault="004C5CA8" w:rsidP="00564680">
      <w:pPr>
        <w:spacing w:after="0" w:line="360" w:lineRule="auto"/>
        <w:jc w:val="right"/>
        <w:rPr>
          <w:rFonts w:ascii="Cambria" w:hAnsi="Cambria"/>
          <w:sz w:val="20"/>
          <w:szCs w:val="20"/>
        </w:rPr>
      </w:pPr>
      <w:r w:rsidRPr="00E50150">
        <w:rPr>
          <w:rFonts w:ascii="Cambria" w:hAnsi="Cambria"/>
          <w:sz w:val="20"/>
          <w:szCs w:val="20"/>
        </w:rPr>
        <w:t xml:space="preserve">Recebido: mês/ano (fonte </w:t>
      </w:r>
      <w:r w:rsidR="00464C01">
        <w:rPr>
          <w:rFonts w:ascii="Cambria" w:hAnsi="Cambria"/>
          <w:sz w:val="20"/>
          <w:szCs w:val="20"/>
          <w:lang w:eastAsia="es-ES"/>
        </w:rPr>
        <w:t>Cambria</w:t>
      </w:r>
      <w:r w:rsidRPr="00E50150">
        <w:rPr>
          <w:rFonts w:ascii="Cambria" w:hAnsi="Cambria"/>
          <w:sz w:val="20"/>
          <w:szCs w:val="20"/>
        </w:rPr>
        <w:t>, tamanho 10, espaçamento simples)</w:t>
      </w:r>
    </w:p>
    <w:p w14:paraId="69062337" w14:textId="53DE04B0" w:rsidR="00C7018B" w:rsidRDefault="004C5CA8" w:rsidP="00564680">
      <w:pPr>
        <w:spacing w:after="0" w:line="360" w:lineRule="auto"/>
        <w:jc w:val="right"/>
        <w:rPr>
          <w:rFonts w:ascii="Cambria" w:hAnsi="Cambria"/>
          <w:sz w:val="20"/>
          <w:szCs w:val="20"/>
        </w:rPr>
      </w:pPr>
      <w:r w:rsidRPr="00E50150">
        <w:rPr>
          <w:rFonts w:ascii="Cambria" w:hAnsi="Cambria"/>
          <w:sz w:val="20"/>
          <w:szCs w:val="20"/>
        </w:rPr>
        <w:t>Aprovado: mês/ano</w:t>
      </w:r>
    </w:p>
    <w:p w14:paraId="5415D00F" w14:textId="77777777" w:rsidR="00196C62" w:rsidRDefault="00196C62" w:rsidP="00564680">
      <w:pPr>
        <w:spacing w:after="0" w:line="360" w:lineRule="auto"/>
        <w:jc w:val="right"/>
        <w:rPr>
          <w:rFonts w:ascii="Cambria" w:hAnsi="Cambria"/>
          <w:sz w:val="20"/>
          <w:szCs w:val="20"/>
        </w:rPr>
      </w:pPr>
    </w:p>
    <w:sectPr w:rsidR="00196C62" w:rsidSect="00B737F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1701" w:right="1418" w:bottom="1701" w:left="1418" w:header="70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62EEB6" w14:textId="77777777" w:rsidR="00C25621" w:rsidRDefault="00C25621" w:rsidP="00B10954">
      <w:pPr>
        <w:spacing w:after="0" w:line="240" w:lineRule="auto"/>
      </w:pPr>
      <w:r>
        <w:separator/>
      </w:r>
    </w:p>
  </w:endnote>
  <w:endnote w:type="continuationSeparator" w:id="0">
    <w:p w14:paraId="72738AA3" w14:textId="77777777" w:rsidR="00C25621" w:rsidRDefault="00C25621" w:rsidP="00B10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F493E9" w14:textId="77777777" w:rsidR="00F02082" w:rsidRPr="00761A78" w:rsidRDefault="00F02082" w:rsidP="000F279D">
    <w:pPr>
      <w:pStyle w:val="Rodap"/>
      <w:framePr w:wrap="around" w:vAnchor="text" w:hAnchor="page" w:x="10162" w:y="189"/>
      <w:rPr>
        <w:rStyle w:val="Nmerodepgina"/>
        <w:lang w:val="fr-FR"/>
      </w:rPr>
    </w:pPr>
    <w:r>
      <w:rPr>
        <w:rStyle w:val="Nmerodepgina"/>
      </w:rPr>
      <w:fldChar w:fldCharType="begin"/>
    </w:r>
    <w:r w:rsidR="003B3E6C" w:rsidRPr="00761A78">
      <w:rPr>
        <w:rStyle w:val="Nmerodepgina"/>
        <w:lang w:val="fr-FR"/>
      </w:rPr>
      <w:instrText>PAGE</w:instrText>
    </w:r>
    <w:r w:rsidRPr="00761A78">
      <w:rPr>
        <w:rStyle w:val="Nmerodepgina"/>
        <w:lang w:val="fr-FR"/>
      </w:rPr>
      <w:instrText xml:space="preserve">  </w:instrText>
    </w:r>
    <w:r>
      <w:rPr>
        <w:rStyle w:val="Nmerodepgina"/>
      </w:rPr>
      <w:fldChar w:fldCharType="separate"/>
    </w:r>
    <w:r w:rsidR="00894DAF" w:rsidRPr="00761A78">
      <w:rPr>
        <w:rStyle w:val="Nmerodepgina"/>
        <w:noProof/>
        <w:lang w:val="fr-FR"/>
      </w:rPr>
      <w:t>4</w:t>
    </w:r>
    <w:r>
      <w:rPr>
        <w:rStyle w:val="Nmerodepgina"/>
      </w:rPr>
      <w:fldChar w:fldCharType="end"/>
    </w:r>
  </w:p>
  <w:p w14:paraId="00DB3621" w14:textId="77777777" w:rsidR="00B91B0A" w:rsidRPr="00761A78" w:rsidRDefault="00B91B0A" w:rsidP="00F02082">
    <w:pPr>
      <w:widowControl w:val="0"/>
      <w:autoSpaceDE w:val="0"/>
      <w:autoSpaceDN w:val="0"/>
      <w:adjustRightInd w:val="0"/>
      <w:spacing w:after="0" w:line="240" w:lineRule="auto"/>
      <w:ind w:right="360" w:firstLine="360"/>
      <w:rPr>
        <w:rFonts w:ascii="Palatino Linotype" w:hAnsi="Palatino Linotype" w:cs="Calibri"/>
        <w:sz w:val="18"/>
        <w:szCs w:val="18"/>
        <w:lang w:val="fr-FR" w:eastAsia="es-ES"/>
      </w:rPr>
    </w:pPr>
  </w:p>
  <w:p w14:paraId="74B8335A" w14:textId="77777777" w:rsidR="00B91B0A" w:rsidRPr="00761A78" w:rsidRDefault="000F279D" w:rsidP="00541076">
    <w:pPr>
      <w:widowControl w:val="0"/>
      <w:autoSpaceDE w:val="0"/>
      <w:autoSpaceDN w:val="0"/>
      <w:adjustRightInd w:val="0"/>
      <w:spacing w:after="0" w:line="240" w:lineRule="auto"/>
      <w:rPr>
        <w:rFonts w:ascii="Palatino Linotype" w:hAnsi="Palatino Linotype" w:cs="Times"/>
        <w:sz w:val="16"/>
        <w:szCs w:val="16"/>
        <w:lang w:val="fr-FR" w:eastAsia="es-ES"/>
      </w:rPr>
    </w:pPr>
    <w:proofErr w:type="gramStart"/>
    <w:r w:rsidRPr="00761A78">
      <w:rPr>
        <w:rFonts w:ascii="Century Schoolbook" w:hAnsi="Century Schoolbook"/>
        <w:sz w:val="16"/>
        <w:szCs w:val="16"/>
        <w:lang w:val="fr-FR"/>
      </w:rPr>
      <w:t>Obutchénie:</w:t>
    </w:r>
    <w:proofErr w:type="gramEnd"/>
    <w:r w:rsidRPr="00761A78">
      <w:rPr>
        <w:rFonts w:ascii="Century Schoolbook" w:hAnsi="Century Schoolbook"/>
        <w:sz w:val="16"/>
        <w:szCs w:val="16"/>
        <w:lang w:val="fr-FR"/>
      </w:rPr>
      <w:t xml:space="preserve"> R. de Didat. </w:t>
    </w:r>
    <w:proofErr w:type="gramStart"/>
    <w:r w:rsidRPr="00761A78">
      <w:rPr>
        <w:rFonts w:ascii="Century Schoolbook" w:hAnsi="Century Schoolbook"/>
        <w:sz w:val="16"/>
        <w:szCs w:val="16"/>
        <w:lang w:val="fr-FR"/>
      </w:rPr>
      <w:t>e</w:t>
    </w:r>
    <w:proofErr w:type="gramEnd"/>
    <w:r w:rsidRPr="00761A78">
      <w:rPr>
        <w:rFonts w:ascii="Century Schoolbook" w:hAnsi="Century Schoolbook"/>
        <w:sz w:val="16"/>
        <w:szCs w:val="16"/>
        <w:lang w:val="fr-FR"/>
      </w:rPr>
      <w:t xml:space="preserve"> Psic. </w:t>
    </w:r>
    <w:proofErr w:type="gramStart"/>
    <w:r w:rsidRPr="00761A78">
      <w:rPr>
        <w:rFonts w:ascii="Century Schoolbook" w:hAnsi="Century Schoolbook"/>
        <w:sz w:val="16"/>
        <w:szCs w:val="16"/>
        <w:lang w:val="fr-FR"/>
      </w:rPr>
      <w:t>Pedag.</w:t>
    </w:r>
    <w:r w:rsidRPr="00761A78">
      <w:rPr>
        <w:rFonts w:ascii="Century Schoolbook" w:hAnsi="Century Schoolbook" w:cs="Calibri"/>
        <w:sz w:val="16"/>
        <w:szCs w:val="16"/>
        <w:lang w:val="fr-FR" w:eastAsia="es-ES"/>
      </w:rPr>
      <w:t>|</w:t>
    </w:r>
    <w:proofErr w:type="gramEnd"/>
    <w:r w:rsidRPr="00761A78">
      <w:rPr>
        <w:rFonts w:ascii="Century Schoolbook" w:hAnsi="Century Schoolbook" w:cs="Calibri"/>
        <w:sz w:val="16"/>
        <w:szCs w:val="16"/>
        <w:lang w:val="fr-FR" w:eastAsia="es-ES"/>
      </w:rPr>
      <w:t>Uberlândia, MG|v.x|n.x|</w:t>
    </w:r>
    <w:proofErr w:type="gramStart"/>
    <w:r w:rsidRPr="00761A78">
      <w:rPr>
        <w:rFonts w:ascii="Century Schoolbook" w:hAnsi="Century Schoolbook" w:cs="Calibri"/>
        <w:sz w:val="16"/>
        <w:szCs w:val="16"/>
        <w:lang w:val="fr-FR" w:eastAsia="es-ES"/>
      </w:rPr>
      <w:t>p.xx</w:t>
    </w:r>
    <w:proofErr w:type="gramEnd"/>
    <w:r w:rsidRPr="00761A78">
      <w:rPr>
        <w:rFonts w:ascii="Century Schoolbook" w:hAnsi="Century Schoolbook" w:cs="Calibri"/>
        <w:sz w:val="16"/>
        <w:szCs w:val="16"/>
        <w:lang w:val="fr-FR" w:eastAsia="es-ES"/>
      </w:rPr>
      <w:t>-xx|</w:t>
    </w:r>
    <w:proofErr w:type="gramStart"/>
    <w:r w:rsidRPr="00761A78">
      <w:rPr>
        <w:rFonts w:ascii="Century Schoolbook" w:hAnsi="Century Schoolbook" w:cs="Calibri"/>
        <w:sz w:val="16"/>
        <w:szCs w:val="16"/>
        <w:lang w:val="fr-FR" w:eastAsia="es-ES"/>
      </w:rPr>
      <w:t>xxx./</w:t>
    </w:r>
    <w:proofErr w:type="gramEnd"/>
    <w:r w:rsidRPr="00761A78">
      <w:rPr>
        <w:rFonts w:ascii="Century Schoolbook" w:hAnsi="Century Schoolbook" w:cs="Calibri"/>
        <w:sz w:val="16"/>
        <w:szCs w:val="16"/>
        <w:lang w:val="fr-FR" w:eastAsia="es-ES"/>
      </w:rPr>
      <w:t xml:space="preserve">xxx. 2017 </w:t>
    </w:r>
    <w:r w:rsidRPr="00761A78">
      <w:rPr>
        <w:rFonts w:ascii="Century Schoolbook" w:hAnsi="Century Schoolbook" w:cs="Times"/>
        <w:sz w:val="16"/>
        <w:szCs w:val="16"/>
        <w:lang w:val="fr-FR" w:eastAsia="es-ES"/>
      </w:rPr>
      <w:t xml:space="preserve">  </w:t>
    </w:r>
    <w:proofErr w:type="gramStart"/>
    <w:r w:rsidRPr="00761A78">
      <w:rPr>
        <w:rFonts w:ascii="Century Schoolbook" w:hAnsi="Century Schoolbook" w:cs="Times"/>
        <w:sz w:val="16"/>
        <w:szCs w:val="16"/>
        <w:lang w:val="fr-FR" w:eastAsia="es-ES"/>
      </w:rPr>
      <w:t>ISSN:</w:t>
    </w:r>
    <w:proofErr w:type="gramEnd"/>
    <w:r w:rsidRPr="00761A78">
      <w:rPr>
        <w:rFonts w:ascii="Century Schoolbook" w:hAnsi="Century Schoolbook" w:cs="Times"/>
        <w:sz w:val="16"/>
        <w:szCs w:val="16"/>
        <w:lang w:val="fr-FR" w:eastAsia="es-ES"/>
      </w:rPr>
      <w:t xml:space="preserve"> 2526-7647</w:t>
    </w:r>
    <w:r w:rsidR="00B91B0A" w:rsidRPr="00761A78">
      <w:rPr>
        <w:rFonts w:ascii="Palatino Linotype" w:hAnsi="Palatino Linotype" w:cs="Calibri"/>
        <w:sz w:val="18"/>
        <w:szCs w:val="18"/>
        <w:lang w:val="fr-FR" w:eastAsia="es-ES"/>
      </w:rPr>
      <w:t xml:space="preserve">                                                                       </w:t>
    </w:r>
  </w:p>
  <w:p w14:paraId="5996F9B5" w14:textId="77777777" w:rsidR="00B91B0A" w:rsidRPr="00761A78" w:rsidRDefault="00B91B0A" w:rsidP="004D1C46">
    <w:pPr>
      <w:pStyle w:val="Rodap"/>
      <w:tabs>
        <w:tab w:val="clear" w:pos="8504"/>
        <w:tab w:val="left" w:pos="450"/>
        <w:tab w:val="right" w:pos="9071"/>
      </w:tabs>
      <w:rPr>
        <w:lang w:val="fr-FR"/>
      </w:rPr>
    </w:pPr>
    <w:r w:rsidRPr="00761A78">
      <w:rPr>
        <w:lang w:val="fr-FR"/>
      </w:rPr>
      <w:tab/>
    </w:r>
    <w:r w:rsidRPr="00761A78">
      <w:rPr>
        <w:lang w:val="fr-FR"/>
      </w:rPr>
      <w:tab/>
    </w:r>
    <w:r w:rsidRPr="00761A78">
      <w:rPr>
        <w:lang w:val="fr-FR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30F58A" w14:textId="77777777" w:rsidR="00B91B0A" w:rsidRPr="009A6BBF" w:rsidRDefault="00C7018B" w:rsidP="009A6BBF">
    <w:pPr>
      <w:pStyle w:val="Rodap"/>
      <w:jc w:val="right"/>
      <w:rPr>
        <w:rFonts w:ascii="Century Schoolbook" w:hAnsi="Century Schoolbook"/>
        <w:sz w:val="20"/>
      </w:rPr>
    </w:pPr>
    <w:r>
      <w:rPr>
        <w:rFonts w:ascii="Century Schoolbook" w:hAnsi="Century Schoolbook"/>
        <w:noProof/>
        <w:sz w:val="20"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14BF4D" wp14:editId="0BFBD174">
              <wp:simplePos x="0" y="0"/>
              <wp:positionH relativeFrom="column">
                <wp:posOffset>-60960</wp:posOffset>
              </wp:positionH>
              <wp:positionV relativeFrom="paragraph">
                <wp:posOffset>-15240</wp:posOffset>
              </wp:positionV>
              <wp:extent cx="5457825" cy="247650"/>
              <wp:effectExtent l="0" t="0" r="0" b="0"/>
              <wp:wrapNone/>
              <wp:docPr id="93106651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57825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85087E" w14:textId="260E3742" w:rsidR="009A6BBF" w:rsidRPr="00761A78" w:rsidRDefault="009A6BBF" w:rsidP="009A6BBF">
                          <w:pPr>
                            <w:rPr>
                              <w:lang w:val="fr-FR"/>
                            </w:rPr>
                          </w:pPr>
                          <w:r w:rsidRPr="00761A78">
                            <w:rPr>
                              <w:rFonts w:ascii="Century Schoolbook" w:hAnsi="Century Schoolbook" w:cs="Century Schoolbook"/>
                              <w:sz w:val="16"/>
                              <w:szCs w:val="16"/>
                              <w:lang w:val="fr-FR"/>
                            </w:rPr>
                            <w:t>Obutchénie: R. de Didat. e Psic. Pedag.</w:t>
                          </w:r>
                          <w:r w:rsidRPr="00761A78">
                            <w:rPr>
                              <w:rFonts w:ascii="Century Schoolbook" w:hAnsi="Century Schoolbook" w:cs="Century Schoolbook"/>
                              <w:sz w:val="16"/>
                              <w:szCs w:val="16"/>
                              <w:lang w:val="fr-FR" w:eastAsia="es-ES"/>
                            </w:rPr>
                            <w:t>|Uberlândia, MG|v.x|p.xx-xx|</w:t>
                          </w:r>
                          <w:r w:rsidR="001C040B">
                            <w:rPr>
                              <w:rFonts w:ascii="Century Schoolbook" w:hAnsi="Century Schoolbook" w:cs="Century Schoolbook"/>
                              <w:sz w:val="16"/>
                              <w:szCs w:val="16"/>
                              <w:lang w:val="fr-FR" w:eastAsia="es-ES"/>
                            </w:rPr>
                            <w:t>e20xx-xx</w:t>
                          </w:r>
                          <w:r w:rsidRPr="00761A78">
                            <w:rPr>
                              <w:rFonts w:ascii="Century Schoolbook" w:hAnsi="Century Schoolbook" w:cs="Century Schoolbook"/>
                              <w:sz w:val="16"/>
                              <w:szCs w:val="16"/>
                              <w:lang w:val="fr-FR" w:eastAsia="es-ES"/>
                            </w:rPr>
                            <w:t xml:space="preserve">   ISSN: 2526-7647</w:t>
                          </w:r>
                        </w:p>
                        <w:p w14:paraId="62A3979F" w14:textId="77777777" w:rsidR="009A6BBF" w:rsidRPr="00761A78" w:rsidRDefault="009A6BBF" w:rsidP="009A6BBF">
                          <w:pPr>
                            <w:rPr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14BF4D" id="Rectangle 1" o:spid="_x0000_s1026" style="position:absolute;left:0;text-align:left;margin-left:-4.8pt;margin-top:-1.2pt;width:429.7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" filled="f" stroked="f">
              <v:path arrowok="t"/>
              <v:textbox>
                <w:txbxContent>
                  <w:p w14:paraId="3885087E" w14:textId="260E3742" w:rsidR="009A6BBF" w:rsidRPr="00761A78" w:rsidRDefault="009A6BBF" w:rsidP="009A6BBF">
                    <w:pPr>
                      <w:rPr>
                        <w:lang w:val="fr-FR"/>
                      </w:rPr>
                    </w:pPr>
                    <w:r w:rsidRPr="00761A78">
                      <w:rPr>
                        <w:rFonts w:ascii="Century Schoolbook" w:hAnsi="Century Schoolbook" w:cs="Century Schoolbook"/>
                        <w:sz w:val="16"/>
                        <w:szCs w:val="16"/>
                        <w:lang w:val="fr-FR"/>
                      </w:rPr>
                      <w:t>Obutchénie: R. de Didat. e Psic. Pedag.</w:t>
                    </w:r>
                    <w:r w:rsidRPr="00761A78">
                      <w:rPr>
                        <w:rFonts w:ascii="Century Schoolbook" w:hAnsi="Century Schoolbook" w:cs="Century Schoolbook"/>
                        <w:sz w:val="16"/>
                        <w:szCs w:val="16"/>
                        <w:lang w:val="fr-FR" w:eastAsia="es-ES"/>
                      </w:rPr>
                      <w:t>|Uberlândia, MG|v.x|p.xx-xx|</w:t>
                    </w:r>
                    <w:r w:rsidR="001C040B">
                      <w:rPr>
                        <w:rFonts w:ascii="Century Schoolbook" w:hAnsi="Century Schoolbook" w:cs="Century Schoolbook"/>
                        <w:sz w:val="16"/>
                        <w:szCs w:val="16"/>
                        <w:lang w:val="fr-FR" w:eastAsia="es-ES"/>
                      </w:rPr>
                      <w:t>e20xx-xx</w:t>
                    </w:r>
                    <w:r w:rsidRPr="00761A78">
                      <w:rPr>
                        <w:rFonts w:ascii="Century Schoolbook" w:hAnsi="Century Schoolbook" w:cs="Century Schoolbook"/>
                        <w:sz w:val="16"/>
                        <w:szCs w:val="16"/>
                        <w:lang w:val="fr-FR" w:eastAsia="es-ES"/>
                      </w:rPr>
                      <w:t xml:space="preserve">   ISSN: 2526-7647</w:t>
                    </w:r>
                  </w:p>
                  <w:p w14:paraId="62A3979F" w14:textId="77777777" w:rsidR="009A6BBF" w:rsidRPr="00761A78" w:rsidRDefault="009A6BBF" w:rsidP="009A6BBF">
                    <w:pPr>
                      <w:rPr>
                        <w:lang w:val="fr-FR"/>
                      </w:rPr>
                    </w:pPr>
                  </w:p>
                </w:txbxContent>
              </v:textbox>
            </v:rect>
          </w:pict>
        </mc:Fallback>
      </mc:AlternateContent>
    </w:r>
    <w:r w:rsidR="009A6BBF" w:rsidRPr="009A6BBF">
      <w:rPr>
        <w:rFonts w:ascii="Century Schoolbook" w:hAnsi="Century Schoolbook"/>
        <w:sz w:val="20"/>
      </w:rPr>
      <w:fldChar w:fldCharType="begin"/>
    </w:r>
    <w:r w:rsidR="009A6BBF" w:rsidRPr="009A6BBF">
      <w:rPr>
        <w:rFonts w:ascii="Century Schoolbook" w:hAnsi="Century Schoolbook"/>
        <w:sz w:val="20"/>
      </w:rPr>
      <w:instrText>PAGE   \* MERGEFORMAT</w:instrText>
    </w:r>
    <w:r w:rsidR="009A6BBF" w:rsidRPr="009A6BBF">
      <w:rPr>
        <w:rFonts w:ascii="Century Schoolbook" w:hAnsi="Century Schoolbook"/>
        <w:sz w:val="20"/>
      </w:rPr>
      <w:fldChar w:fldCharType="separate"/>
    </w:r>
    <w:r w:rsidR="007B5180">
      <w:rPr>
        <w:rFonts w:ascii="Century Schoolbook" w:hAnsi="Century Schoolbook"/>
        <w:noProof/>
        <w:sz w:val="20"/>
      </w:rPr>
      <w:t>1</w:t>
    </w:r>
    <w:r w:rsidR="009A6BBF" w:rsidRPr="009A6BBF">
      <w:rPr>
        <w:rFonts w:ascii="Century Schoolbook" w:hAnsi="Century Schoolbook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CDD479" w14:textId="77777777" w:rsidR="00C25621" w:rsidRDefault="00C25621" w:rsidP="00B10954">
      <w:pPr>
        <w:spacing w:after="0" w:line="240" w:lineRule="auto"/>
      </w:pPr>
      <w:r>
        <w:separator/>
      </w:r>
    </w:p>
  </w:footnote>
  <w:footnote w:type="continuationSeparator" w:id="0">
    <w:p w14:paraId="13D4CB96" w14:textId="77777777" w:rsidR="00C25621" w:rsidRDefault="00C25621" w:rsidP="00B10954">
      <w:pPr>
        <w:spacing w:after="0" w:line="240" w:lineRule="auto"/>
      </w:pPr>
      <w:r>
        <w:continuationSeparator/>
      </w:r>
    </w:p>
  </w:footnote>
  <w:footnote w:id="1">
    <w:p w14:paraId="372F1A75" w14:textId="77777777" w:rsidR="006D1C9C" w:rsidRPr="00C143FE" w:rsidRDefault="006D1C9C" w:rsidP="00761A78">
      <w:pPr>
        <w:pStyle w:val="Textodenotaderodap"/>
        <w:spacing w:after="0"/>
        <w:rPr>
          <w:rFonts w:ascii="Cambria" w:hAnsi="Cambria"/>
        </w:rPr>
      </w:pPr>
      <w:r w:rsidRPr="00C143FE">
        <w:rPr>
          <w:rStyle w:val="Refdenotaderodap"/>
          <w:rFonts w:ascii="Cambria" w:hAnsi="Cambria"/>
        </w:rPr>
        <w:footnoteRef/>
      </w:r>
      <w:r w:rsidRPr="00C143FE">
        <w:rPr>
          <w:rFonts w:ascii="Cambria" w:hAnsi="Cambria"/>
        </w:rPr>
        <w:t xml:space="preserve"> Na versão em inglês, incluir o nome e e-mail do(a) tradutor(a).</w:t>
      </w:r>
    </w:p>
  </w:footnote>
  <w:footnote w:id="2">
    <w:p w14:paraId="2516C4E9" w14:textId="0092646E" w:rsidR="00B91B0A" w:rsidRPr="00D73B7D" w:rsidRDefault="00B91B0A" w:rsidP="00761A78">
      <w:pPr>
        <w:pStyle w:val="Textodenotaderodap"/>
        <w:spacing w:after="0" w:line="240" w:lineRule="auto"/>
        <w:jc w:val="both"/>
        <w:rPr>
          <w:rFonts w:ascii="Century Schoolbook" w:hAnsi="Century Schoolbook"/>
        </w:rPr>
      </w:pPr>
      <w:r w:rsidRPr="00C143FE">
        <w:rPr>
          <w:rStyle w:val="Refdenotaderodap"/>
          <w:rFonts w:ascii="Cambria" w:hAnsi="Cambria"/>
        </w:rPr>
        <w:footnoteRef/>
      </w:r>
      <w:r w:rsidRPr="00C143FE">
        <w:rPr>
          <w:rFonts w:ascii="Cambria" w:hAnsi="Cambria"/>
        </w:rPr>
        <w:t xml:space="preserve"> </w:t>
      </w:r>
      <w:r w:rsidRPr="00C143FE">
        <w:rPr>
          <w:rFonts w:ascii="Cambria" w:hAnsi="Cambria" w:cs="Times"/>
        </w:rPr>
        <w:t xml:space="preserve">Dados dos autores em </w:t>
      </w:r>
      <w:r w:rsidR="00BE2259" w:rsidRPr="00C143FE">
        <w:rPr>
          <w:rFonts w:ascii="Cambria" w:hAnsi="Cambria"/>
          <w:lang w:eastAsia="es-ES"/>
        </w:rPr>
        <w:t>C</w:t>
      </w:r>
      <w:r w:rsidR="002C44E2">
        <w:rPr>
          <w:rFonts w:ascii="Cambria" w:hAnsi="Cambria"/>
          <w:lang w:eastAsia="es-ES"/>
        </w:rPr>
        <w:t>ambria</w:t>
      </w:r>
      <w:r w:rsidR="00BE2259" w:rsidRPr="00C143FE">
        <w:rPr>
          <w:rFonts w:ascii="Cambria" w:eastAsia="Times New Roman" w:hAnsi="Cambria"/>
          <w:lang w:eastAsia="pt-BR"/>
        </w:rPr>
        <w:t xml:space="preserve"> </w:t>
      </w:r>
      <w:r w:rsidRPr="00C143FE">
        <w:rPr>
          <w:rFonts w:ascii="Cambria" w:hAnsi="Cambria" w:cs="Times"/>
        </w:rPr>
        <w:t>10, nota de rodapé. Programa de Pó</w:t>
      </w:r>
      <w:r w:rsidR="00DE5273" w:rsidRPr="00C143FE">
        <w:rPr>
          <w:rFonts w:ascii="Cambria" w:hAnsi="Cambria" w:cs="Times"/>
        </w:rPr>
        <w:t>s-graduação em XXXXXXX, Brasil. Orcid</w:t>
      </w:r>
      <w:r w:rsidR="00761A78">
        <w:rPr>
          <w:rFonts w:ascii="Cambria" w:hAnsi="Cambria" w:cs="Times"/>
        </w:rPr>
        <w:t>:xxxxxxxx;</w:t>
      </w:r>
      <w:r w:rsidR="00DE5273" w:rsidRPr="00C143FE">
        <w:rPr>
          <w:rFonts w:ascii="Cambria" w:hAnsi="Cambria" w:cs="Times"/>
        </w:rPr>
        <w:t xml:space="preserve"> </w:t>
      </w:r>
      <w:r w:rsidRPr="00C143FE">
        <w:rPr>
          <w:rFonts w:ascii="Cambria" w:hAnsi="Cambria" w:cs="Times"/>
        </w:rPr>
        <w:t>E-mail: xxxxxxx</w:t>
      </w:r>
      <w:r w:rsidR="00894DAF" w:rsidRPr="00C143FE">
        <w:rPr>
          <w:rFonts w:ascii="Cambria" w:hAnsi="Cambria" w:cs="Times"/>
        </w:rPr>
        <w:t>xx@universidade.br</w:t>
      </w:r>
      <w:r w:rsidR="00761A78">
        <w:rPr>
          <w:rFonts w:ascii="Cambria" w:hAnsi="Cambria" w:cs="Tim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E54285" w14:textId="77777777" w:rsidR="00B91B0A" w:rsidRDefault="00B91B0A">
    <w:pPr>
      <w:pStyle w:val="Cabealho"/>
      <w:rPr>
        <w:rFonts w:ascii="Palatino Linotype" w:hAnsi="Palatino Linotype"/>
        <w:sz w:val="16"/>
        <w:szCs w:val="16"/>
      </w:rPr>
    </w:pPr>
  </w:p>
  <w:p w14:paraId="0835AF6D" w14:textId="77777777" w:rsidR="00B91B0A" w:rsidRDefault="00B91B0A" w:rsidP="008F4713">
    <w:pPr>
      <w:pStyle w:val="Cabealho"/>
      <w:tabs>
        <w:tab w:val="clear" w:pos="4252"/>
        <w:tab w:val="clear" w:pos="8504"/>
        <w:tab w:val="left" w:pos="2624"/>
      </w:tabs>
      <w:spacing w:line="120" w:lineRule="auto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ab/>
    </w:r>
  </w:p>
  <w:p w14:paraId="0E97AA8A" w14:textId="77777777" w:rsidR="00B91B0A" w:rsidRPr="005363CE" w:rsidRDefault="00C7018B" w:rsidP="008D3AF5">
    <w:pPr>
      <w:pStyle w:val="Cabealho"/>
      <w:spacing w:line="120" w:lineRule="auto"/>
      <w:rPr>
        <w:rFonts w:ascii="Palatino Linotype" w:eastAsia="Times New Roman" w:hAnsi="Palatino Linotype"/>
        <w:sz w:val="18"/>
        <w:szCs w:val="18"/>
        <w:lang w:eastAsia="pt-BR"/>
      </w:rPr>
    </w:pPr>
    <w:r w:rsidRPr="00235578">
      <w:rPr>
        <w:rFonts w:ascii="Times" w:hAnsi="Times" w:cs="Times"/>
        <w:noProof/>
        <w:lang w:val="es-ES" w:eastAsia="es-ES"/>
      </w:rPr>
      <w:drawing>
        <wp:inline distT="0" distB="0" distL="0" distR="0" wp14:anchorId="57E9642C" wp14:editId="2FB4C54D">
          <wp:extent cx="1600200" cy="342900"/>
          <wp:effectExtent l="0" t="0" r="0" b="0"/>
          <wp:docPr id="1633229643" name="Imagem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F279D">
      <w:rPr>
        <w:rFonts w:ascii="Palatino Linotype" w:eastAsia="Times New Roman" w:hAnsi="Palatino Linotype"/>
        <w:sz w:val="18"/>
        <w:szCs w:val="18"/>
        <w:lang w:eastAsia="pt-BR"/>
      </w:rPr>
      <w:t xml:space="preserve">                                                                       </w:t>
    </w:r>
    <w:r w:rsidR="000F279D" w:rsidRPr="00894DAF">
      <w:rPr>
        <w:rFonts w:ascii="Palatino Linotype" w:hAnsi="Palatino Linotype" w:cs="Calibri"/>
        <w:sz w:val="16"/>
        <w:szCs w:val="16"/>
        <w:lang w:eastAsia="es-ES"/>
      </w:rPr>
      <w:t>DOI: http://dx.doi.org/10.010101/XXXXX2018-</w:t>
    </w:r>
    <w:r w:rsidR="000F279D" w:rsidRPr="00894DAF">
      <w:rPr>
        <w:rFonts w:cs="Calibri"/>
        <w:sz w:val="16"/>
        <w:szCs w:val="16"/>
        <w:lang w:eastAsia="es-ES"/>
      </w:rPr>
      <w:t>x</w:t>
    </w:r>
  </w:p>
  <w:p w14:paraId="6B761D9D" w14:textId="77777777" w:rsidR="00B91B0A" w:rsidRPr="00541076" w:rsidRDefault="00B91B0A" w:rsidP="008D3AF5">
    <w:pPr>
      <w:pStyle w:val="Cabealho"/>
      <w:spacing w:line="120" w:lineRule="auto"/>
      <w:rPr>
        <w:rFonts w:ascii="Palatino Linotype" w:hAnsi="Palatino Linotype"/>
        <w:color w:val="0000FF"/>
        <w:sz w:val="16"/>
        <w:szCs w:val="16"/>
      </w:rPr>
    </w:pPr>
    <w:r w:rsidRPr="00541076">
      <w:rPr>
        <w:rFonts w:ascii="Century Schoolbook" w:eastAsia="Times New Roman" w:hAnsi="Century Schoolbook"/>
        <w:color w:val="0000FF"/>
        <w:sz w:val="16"/>
        <w:szCs w:val="16"/>
        <w:lang w:eastAsia="pt-BR"/>
      </w:rPr>
      <w:t>_________________________________________________________________________________________________________________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08BD6D" w14:textId="33BCAAB4" w:rsidR="00B91B0A" w:rsidRDefault="00C7018B" w:rsidP="00761A78">
    <w:pPr>
      <w:widowControl w:val="0"/>
      <w:autoSpaceDE w:val="0"/>
      <w:autoSpaceDN w:val="0"/>
      <w:adjustRightInd w:val="0"/>
      <w:spacing w:after="0" w:line="240" w:lineRule="auto"/>
      <w:rPr>
        <w:rFonts w:ascii="Cambria" w:hAnsi="Cambria" w:cs="Calibri"/>
        <w:sz w:val="16"/>
        <w:szCs w:val="16"/>
        <w:lang w:eastAsia="es-ES"/>
      </w:rPr>
    </w:pPr>
    <w:r>
      <w:rPr>
        <w:rFonts w:ascii="Times" w:hAnsi="Times" w:cs="Times"/>
        <w:noProof/>
        <w:sz w:val="24"/>
        <w:szCs w:val="24"/>
        <w:lang w:eastAsia="es-ES"/>
      </w:rPr>
      <w:drawing>
        <wp:inline distT="0" distB="0" distL="0" distR="0" wp14:anchorId="50E0BDC3" wp14:editId="5A6E7229">
          <wp:extent cx="1577340" cy="443464"/>
          <wp:effectExtent l="0" t="0" r="0" b="1270"/>
          <wp:docPr id="1237512902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905666" name="Imagem 8619056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5775" cy="473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91B0A" w:rsidRPr="00894DAF">
      <w:rPr>
        <w:rFonts w:ascii="Times" w:hAnsi="Times" w:cs="Times"/>
        <w:sz w:val="24"/>
        <w:szCs w:val="24"/>
        <w:lang w:eastAsia="es-ES"/>
      </w:rPr>
      <w:t xml:space="preserve">                                       </w:t>
    </w:r>
    <w:r w:rsidR="00C143FE">
      <w:rPr>
        <w:rFonts w:ascii="Times" w:hAnsi="Times" w:cs="Times"/>
        <w:sz w:val="24"/>
        <w:szCs w:val="24"/>
        <w:lang w:eastAsia="es-ES"/>
      </w:rPr>
      <w:t xml:space="preserve">    </w:t>
    </w:r>
    <w:r w:rsidR="00B91B0A" w:rsidRPr="00894DAF">
      <w:rPr>
        <w:rFonts w:ascii="Times" w:hAnsi="Times" w:cs="Times"/>
        <w:sz w:val="24"/>
        <w:szCs w:val="24"/>
        <w:lang w:eastAsia="es-ES"/>
      </w:rPr>
      <w:t xml:space="preserve">   </w:t>
    </w:r>
    <w:r w:rsidR="001A2737">
      <w:rPr>
        <w:rFonts w:ascii="Times" w:hAnsi="Times" w:cs="Times"/>
        <w:sz w:val="24"/>
        <w:szCs w:val="24"/>
        <w:lang w:eastAsia="es-ES"/>
      </w:rPr>
      <w:t xml:space="preserve">     </w:t>
    </w:r>
    <w:r w:rsidR="00B91B0A" w:rsidRPr="00C143FE">
      <w:rPr>
        <w:rFonts w:ascii="Cambria" w:hAnsi="Cambria" w:cs="Calibri"/>
        <w:sz w:val="16"/>
        <w:szCs w:val="16"/>
        <w:lang w:eastAsia="es-ES"/>
      </w:rPr>
      <w:t xml:space="preserve">DOI: </w:t>
    </w:r>
    <w:hyperlink r:id="rId2" w:history="1">
      <w:r w:rsidR="00F43B8F" w:rsidRPr="00290F2B">
        <w:rPr>
          <w:rStyle w:val="Hyperlink"/>
          <w:rFonts w:ascii="Cambria" w:hAnsi="Cambria" w:cs="Calibri"/>
          <w:sz w:val="16"/>
          <w:szCs w:val="16"/>
          <w:lang w:eastAsia="es-ES"/>
        </w:rPr>
        <w:t>http://doi.org/00.00000/OBvXn.aXXXX-xxxxx</w:t>
      </w:r>
    </w:hyperlink>
  </w:p>
  <w:p w14:paraId="1A058E22" w14:textId="12F87EF7" w:rsidR="00F43B8F" w:rsidRDefault="00F43B8F" w:rsidP="00761A78">
    <w:pPr>
      <w:widowControl w:val="0"/>
      <w:pBdr>
        <w:bottom w:val="single" w:sz="6" w:space="1" w:color="auto"/>
      </w:pBdr>
      <w:autoSpaceDE w:val="0"/>
      <w:autoSpaceDN w:val="0"/>
      <w:adjustRightInd w:val="0"/>
      <w:spacing w:after="0" w:line="240" w:lineRule="auto"/>
      <w:rPr>
        <w:rFonts w:ascii="Cambria" w:hAnsi="Cambria" w:cs="Calibri"/>
        <w:sz w:val="16"/>
        <w:szCs w:val="16"/>
        <w:lang w:eastAsia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198C62" w14:textId="77777777" w:rsidR="00B91B0A" w:rsidRPr="00894DAF" w:rsidRDefault="00C7018B" w:rsidP="009C08D9">
    <w:pPr>
      <w:widowControl w:val="0"/>
      <w:autoSpaceDE w:val="0"/>
      <w:autoSpaceDN w:val="0"/>
      <w:adjustRightInd w:val="0"/>
      <w:spacing w:after="240" w:line="240" w:lineRule="auto"/>
      <w:rPr>
        <w:rFonts w:ascii="Times" w:hAnsi="Times" w:cs="Times"/>
        <w:sz w:val="24"/>
        <w:szCs w:val="24"/>
        <w:lang w:eastAsia="es-ES"/>
      </w:rPr>
    </w:pPr>
    <w:r>
      <w:rPr>
        <w:rFonts w:ascii="Times" w:hAnsi="Times" w:cs="Times"/>
        <w:noProof/>
        <w:sz w:val="24"/>
        <w:szCs w:val="24"/>
        <w:lang w:val="es-ES" w:eastAsia="es-ES"/>
      </w:rPr>
      <w:drawing>
        <wp:inline distT="0" distB="0" distL="0" distR="0" wp14:anchorId="569F18DE" wp14:editId="3089F2A9">
          <wp:extent cx="1943100" cy="431800"/>
          <wp:effectExtent l="0" t="0" r="0" b="0"/>
          <wp:docPr id="1919476325" name="Imagem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1B0A" w:rsidRPr="00894DAF">
      <w:rPr>
        <w:rFonts w:ascii="Times" w:hAnsi="Times" w:cs="Times"/>
        <w:sz w:val="24"/>
        <w:szCs w:val="24"/>
        <w:lang w:eastAsia="es-ES"/>
      </w:rPr>
      <w:t xml:space="preserve">                                                </w:t>
    </w:r>
    <w:r w:rsidR="00B91B0A" w:rsidRPr="00894DAF">
      <w:rPr>
        <w:rFonts w:cs="Calibri"/>
        <w:sz w:val="16"/>
        <w:szCs w:val="16"/>
        <w:lang w:eastAsia="es-ES"/>
      </w:rPr>
      <w:t>DOI: http://dx.doi.org/10.010101/XXXXX2016-X</w:t>
    </w:r>
  </w:p>
  <w:p w14:paraId="412B84FC" w14:textId="77777777" w:rsidR="00B91B0A" w:rsidRDefault="00B91B0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228227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41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6061161"/>
    <w:multiLevelType w:val="hybridMultilevel"/>
    <w:tmpl w:val="DFE2A1FA"/>
    <w:lvl w:ilvl="0" w:tplc="CC42BD4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5A07082"/>
    <w:multiLevelType w:val="hybridMultilevel"/>
    <w:tmpl w:val="FBF0E5B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36C99"/>
    <w:multiLevelType w:val="hybridMultilevel"/>
    <w:tmpl w:val="17CAF1AA"/>
    <w:lvl w:ilvl="0" w:tplc="5C208F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323027">
    <w:abstractNumId w:val="4"/>
  </w:num>
  <w:num w:numId="2" w16cid:durableId="571696230">
    <w:abstractNumId w:val="2"/>
  </w:num>
  <w:num w:numId="3" w16cid:durableId="2047758590">
    <w:abstractNumId w:val="0"/>
  </w:num>
  <w:num w:numId="4" w16cid:durableId="1809980770">
    <w:abstractNumId w:val="1"/>
  </w:num>
  <w:num w:numId="5" w16cid:durableId="166103891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54"/>
    <w:rsid w:val="000024D9"/>
    <w:rsid w:val="00004CF1"/>
    <w:rsid w:val="000057BB"/>
    <w:rsid w:val="00007AAD"/>
    <w:rsid w:val="00007B6C"/>
    <w:rsid w:val="00010002"/>
    <w:rsid w:val="00011CC0"/>
    <w:rsid w:val="00012AA6"/>
    <w:rsid w:val="00012AD2"/>
    <w:rsid w:val="00014591"/>
    <w:rsid w:val="00017F4C"/>
    <w:rsid w:val="00023965"/>
    <w:rsid w:val="00027960"/>
    <w:rsid w:val="000366CB"/>
    <w:rsid w:val="000372DA"/>
    <w:rsid w:val="00040A63"/>
    <w:rsid w:val="000440E0"/>
    <w:rsid w:val="00045171"/>
    <w:rsid w:val="00046352"/>
    <w:rsid w:val="0004672A"/>
    <w:rsid w:val="00052ED6"/>
    <w:rsid w:val="0005357B"/>
    <w:rsid w:val="00053EF2"/>
    <w:rsid w:val="000559B1"/>
    <w:rsid w:val="00057B24"/>
    <w:rsid w:val="0006069F"/>
    <w:rsid w:val="00061553"/>
    <w:rsid w:val="00061F4A"/>
    <w:rsid w:val="000631C0"/>
    <w:rsid w:val="00064E9E"/>
    <w:rsid w:val="00066946"/>
    <w:rsid w:val="00071EF2"/>
    <w:rsid w:val="00073710"/>
    <w:rsid w:val="000748F2"/>
    <w:rsid w:val="0007523B"/>
    <w:rsid w:val="0008132A"/>
    <w:rsid w:val="00082B27"/>
    <w:rsid w:val="000840AC"/>
    <w:rsid w:val="000848B1"/>
    <w:rsid w:val="00086E9E"/>
    <w:rsid w:val="000873D7"/>
    <w:rsid w:val="00090486"/>
    <w:rsid w:val="00093130"/>
    <w:rsid w:val="0009535A"/>
    <w:rsid w:val="00095485"/>
    <w:rsid w:val="00096A0B"/>
    <w:rsid w:val="00097649"/>
    <w:rsid w:val="000A2128"/>
    <w:rsid w:val="000A3808"/>
    <w:rsid w:val="000A3B2E"/>
    <w:rsid w:val="000A3DD8"/>
    <w:rsid w:val="000A42BD"/>
    <w:rsid w:val="000A651E"/>
    <w:rsid w:val="000A7CE7"/>
    <w:rsid w:val="000B091E"/>
    <w:rsid w:val="000B13FC"/>
    <w:rsid w:val="000B1A2C"/>
    <w:rsid w:val="000B43F3"/>
    <w:rsid w:val="000B4B49"/>
    <w:rsid w:val="000B5FA7"/>
    <w:rsid w:val="000B6432"/>
    <w:rsid w:val="000B66D1"/>
    <w:rsid w:val="000B707E"/>
    <w:rsid w:val="000B782E"/>
    <w:rsid w:val="000C01E8"/>
    <w:rsid w:val="000C03AB"/>
    <w:rsid w:val="000C068E"/>
    <w:rsid w:val="000C0A01"/>
    <w:rsid w:val="000C0FE5"/>
    <w:rsid w:val="000C13E3"/>
    <w:rsid w:val="000C159B"/>
    <w:rsid w:val="000C19EF"/>
    <w:rsid w:val="000C286D"/>
    <w:rsid w:val="000C353E"/>
    <w:rsid w:val="000C48F6"/>
    <w:rsid w:val="000C53BF"/>
    <w:rsid w:val="000D04A2"/>
    <w:rsid w:val="000D09AB"/>
    <w:rsid w:val="000D1953"/>
    <w:rsid w:val="000D3369"/>
    <w:rsid w:val="000D4570"/>
    <w:rsid w:val="000D5A11"/>
    <w:rsid w:val="000D7342"/>
    <w:rsid w:val="000D7605"/>
    <w:rsid w:val="000D7E6B"/>
    <w:rsid w:val="000E0726"/>
    <w:rsid w:val="000E185D"/>
    <w:rsid w:val="000E1F24"/>
    <w:rsid w:val="000E1FB4"/>
    <w:rsid w:val="000E56DD"/>
    <w:rsid w:val="000E5F44"/>
    <w:rsid w:val="000E634E"/>
    <w:rsid w:val="000E6BC9"/>
    <w:rsid w:val="000E7550"/>
    <w:rsid w:val="000F0A3B"/>
    <w:rsid w:val="000F0BCE"/>
    <w:rsid w:val="000F279D"/>
    <w:rsid w:val="000F2CD4"/>
    <w:rsid w:val="000F32B8"/>
    <w:rsid w:val="000F378A"/>
    <w:rsid w:val="000F53BC"/>
    <w:rsid w:val="000F5954"/>
    <w:rsid w:val="000F76C2"/>
    <w:rsid w:val="000F7C8C"/>
    <w:rsid w:val="00100337"/>
    <w:rsid w:val="00103DB0"/>
    <w:rsid w:val="00103E70"/>
    <w:rsid w:val="00110339"/>
    <w:rsid w:val="00111DEE"/>
    <w:rsid w:val="00112CAB"/>
    <w:rsid w:val="00114819"/>
    <w:rsid w:val="0011504B"/>
    <w:rsid w:val="001157D0"/>
    <w:rsid w:val="00116269"/>
    <w:rsid w:val="00116B6A"/>
    <w:rsid w:val="001174A8"/>
    <w:rsid w:val="00122C87"/>
    <w:rsid w:val="001236DC"/>
    <w:rsid w:val="00126378"/>
    <w:rsid w:val="00127041"/>
    <w:rsid w:val="00127894"/>
    <w:rsid w:val="00127E22"/>
    <w:rsid w:val="00133731"/>
    <w:rsid w:val="00133C01"/>
    <w:rsid w:val="001342D6"/>
    <w:rsid w:val="00137566"/>
    <w:rsid w:val="00137AFF"/>
    <w:rsid w:val="00137D38"/>
    <w:rsid w:val="00140951"/>
    <w:rsid w:val="001430AF"/>
    <w:rsid w:val="0014578A"/>
    <w:rsid w:val="001458E9"/>
    <w:rsid w:val="0014619A"/>
    <w:rsid w:val="00146E7B"/>
    <w:rsid w:val="001470F2"/>
    <w:rsid w:val="00147B37"/>
    <w:rsid w:val="00150FF1"/>
    <w:rsid w:val="00152C50"/>
    <w:rsid w:val="00153ABA"/>
    <w:rsid w:val="0015497A"/>
    <w:rsid w:val="00155FDA"/>
    <w:rsid w:val="00157124"/>
    <w:rsid w:val="0016025F"/>
    <w:rsid w:val="0016591E"/>
    <w:rsid w:val="00171564"/>
    <w:rsid w:val="00171CEE"/>
    <w:rsid w:val="00171E24"/>
    <w:rsid w:val="001725ED"/>
    <w:rsid w:val="001772BF"/>
    <w:rsid w:val="001775AC"/>
    <w:rsid w:val="00180C43"/>
    <w:rsid w:val="00181078"/>
    <w:rsid w:val="001815C8"/>
    <w:rsid w:val="00181ABC"/>
    <w:rsid w:val="00183D10"/>
    <w:rsid w:val="00185CE2"/>
    <w:rsid w:val="00186A90"/>
    <w:rsid w:val="0019295D"/>
    <w:rsid w:val="00193B2E"/>
    <w:rsid w:val="00195989"/>
    <w:rsid w:val="001965B1"/>
    <w:rsid w:val="00196C62"/>
    <w:rsid w:val="00197922"/>
    <w:rsid w:val="00197B3C"/>
    <w:rsid w:val="001A2737"/>
    <w:rsid w:val="001A5860"/>
    <w:rsid w:val="001A6379"/>
    <w:rsid w:val="001B1418"/>
    <w:rsid w:val="001B17EE"/>
    <w:rsid w:val="001B2579"/>
    <w:rsid w:val="001B2787"/>
    <w:rsid w:val="001B525E"/>
    <w:rsid w:val="001B6813"/>
    <w:rsid w:val="001B6BAA"/>
    <w:rsid w:val="001B7926"/>
    <w:rsid w:val="001C040B"/>
    <w:rsid w:val="001C3C57"/>
    <w:rsid w:val="001D1812"/>
    <w:rsid w:val="001D1FD9"/>
    <w:rsid w:val="001D4757"/>
    <w:rsid w:val="001D57DA"/>
    <w:rsid w:val="001D5D4A"/>
    <w:rsid w:val="001D721F"/>
    <w:rsid w:val="001E337D"/>
    <w:rsid w:val="001E63EE"/>
    <w:rsid w:val="001F1565"/>
    <w:rsid w:val="001F2A44"/>
    <w:rsid w:val="001F3C1D"/>
    <w:rsid w:val="001F42DE"/>
    <w:rsid w:val="001F6874"/>
    <w:rsid w:val="001F6A66"/>
    <w:rsid w:val="001F7CE2"/>
    <w:rsid w:val="00201210"/>
    <w:rsid w:val="00202946"/>
    <w:rsid w:val="00204E39"/>
    <w:rsid w:val="00204FE9"/>
    <w:rsid w:val="002137DA"/>
    <w:rsid w:val="00214EB3"/>
    <w:rsid w:val="002159C1"/>
    <w:rsid w:val="00217A8E"/>
    <w:rsid w:val="0022025B"/>
    <w:rsid w:val="00220600"/>
    <w:rsid w:val="00221F5F"/>
    <w:rsid w:val="00223EB8"/>
    <w:rsid w:val="00223F3C"/>
    <w:rsid w:val="00224F5D"/>
    <w:rsid w:val="00225D78"/>
    <w:rsid w:val="0022607A"/>
    <w:rsid w:val="00230028"/>
    <w:rsid w:val="00232960"/>
    <w:rsid w:val="002336A1"/>
    <w:rsid w:val="00233F91"/>
    <w:rsid w:val="00236A97"/>
    <w:rsid w:val="00237133"/>
    <w:rsid w:val="002402AA"/>
    <w:rsid w:val="00240E4F"/>
    <w:rsid w:val="00241169"/>
    <w:rsid w:val="002415F3"/>
    <w:rsid w:val="00241FD9"/>
    <w:rsid w:val="002424A7"/>
    <w:rsid w:val="00242523"/>
    <w:rsid w:val="00243C4A"/>
    <w:rsid w:val="002456A2"/>
    <w:rsid w:val="00245D91"/>
    <w:rsid w:val="002466E1"/>
    <w:rsid w:val="00247C9C"/>
    <w:rsid w:val="00250444"/>
    <w:rsid w:val="00251A58"/>
    <w:rsid w:val="00252069"/>
    <w:rsid w:val="00253358"/>
    <w:rsid w:val="00253D02"/>
    <w:rsid w:val="002544FA"/>
    <w:rsid w:val="00255855"/>
    <w:rsid w:val="0025693D"/>
    <w:rsid w:val="00256C8E"/>
    <w:rsid w:val="00256E93"/>
    <w:rsid w:val="00260106"/>
    <w:rsid w:val="0026112E"/>
    <w:rsid w:val="00261D81"/>
    <w:rsid w:val="00264C49"/>
    <w:rsid w:val="0026585D"/>
    <w:rsid w:val="00266DFB"/>
    <w:rsid w:val="00271011"/>
    <w:rsid w:val="00272340"/>
    <w:rsid w:val="00275F5E"/>
    <w:rsid w:val="00280759"/>
    <w:rsid w:val="002832DD"/>
    <w:rsid w:val="002839BA"/>
    <w:rsid w:val="00286235"/>
    <w:rsid w:val="00286C08"/>
    <w:rsid w:val="00286FB0"/>
    <w:rsid w:val="00290316"/>
    <w:rsid w:val="00290A5E"/>
    <w:rsid w:val="0029465F"/>
    <w:rsid w:val="002A20F1"/>
    <w:rsid w:val="002A3B7A"/>
    <w:rsid w:val="002A45A9"/>
    <w:rsid w:val="002A6DCE"/>
    <w:rsid w:val="002B7A9E"/>
    <w:rsid w:val="002C04AB"/>
    <w:rsid w:val="002C0C61"/>
    <w:rsid w:val="002C25FC"/>
    <w:rsid w:val="002C44E2"/>
    <w:rsid w:val="002C648D"/>
    <w:rsid w:val="002D0219"/>
    <w:rsid w:val="002D0C7F"/>
    <w:rsid w:val="002D34A0"/>
    <w:rsid w:val="002D4742"/>
    <w:rsid w:val="002D4A86"/>
    <w:rsid w:val="002E0323"/>
    <w:rsid w:val="002E09FC"/>
    <w:rsid w:val="002E10A9"/>
    <w:rsid w:val="002E25B6"/>
    <w:rsid w:val="002E45B3"/>
    <w:rsid w:val="002E4EF5"/>
    <w:rsid w:val="002E5447"/>
    <w:rsid w:val="002F1281"/>
    <w:rsid w:val="002F4997"/>
    <w:rsid w:val="002F4E49"/>
    <w:rsid w:val="00304B7D"/>
    <w:rsid w:val="0030727A"/>
    <w:rsid w:val="00310CB9"/>
    <w:rsid w:val="00311BFC"/>
    <w:rsid w:val="0031216B"/>
    <w:rsid w:val="00312610"/>
    <w:rsid w:val="00315F85"/>
    <w:rsid w:val="00320891"/>
    <w:rsid w:val="003246AD"/>
    <w:rsid w:val="00327288"/>
    <w:rsid w:val="00332B90"/>
    <w:rsid w:val="003330D5"/>
    <w:rsid w:val="00333EC0"/>
    <w:rsid w:val="00335C51"/>
    <w:rsid w:val="003361A1"/>
    <w:rsid w:val="00343A2A"/>
    <w:rsid w:val="00344352"/>
    <w:rsid w:val="003452B1"/>
    <w:rsid w:val="00345BE9"/>
    <w:rsid w:val="003464C9"/>
    <w:rsid w:val="00347553"/>
    <w:rsid w:val="00347ACD"/>
    <w:rsid w:val="003507BB"/>
    <w:rsid w:val="003521EE"/>
    <w:rsid w:val="00352652"/>
    <w:rsid w:val="0035267F"/>
    <w:rsid w:val="00353264"/>
    <w:rsid w:val="00353AE1"/>
    <w:rsid w:val="00353B31"/>
    <w:rsid w:val="003542F1"/>
    <w:rsid w:val="00354846"/>
    <w:rsid w:val="00355612"/>
    <w:rsid w:val="00357892"/>
    <w:rsid w:val="00361898"/>
    <w:rsid w:val="003632D0"/>
    <w:rsid w:val="003645F6"/>
    <w:rsid w:val="00364661"/>
    <w:rsid w:val="003659FE"/>
    <w:rsid w:val="003660AB"/>
    <w:rsid w:val="003728B1"/>
    <w:rsid w:val="00374DAC"/>
    <w:rsid w:val="00375FE2"/>
    <w:rsid w:val="00376663"/>
    <w:rsid w:val="00380FB3"/>
    <w:rsid w:val="003811EA"/>
    <w:rsid w:val="0038195B"/>
    <w:rsid w:val="00382ED0"/>
    <w:rsid w:val="00383B45"/>
    <w:rsid w:val="00383FAA"/>
    <w:rsid w:val="00384285"/>
    <w:rsid w:val="0038466C"/>
    <w:rsid w:val="00387EF5"/>
    <w:rsid w:val="0039126A"/>
    <w:rsid w:val="003914B7"/>
    <w:rsid w:val="00391BC8"/>
    <w:rsid w:val="00393419"/>
    <w:rsid w:val="00397E2B"/>
    <w:rsid w:val="003A0CB9"/>
    <w:rsid w:val="003A2A7E"/>
    <w:rsid w:val="003A2EF4"/>
    <w:rsid w:val="003A3228"/>
    <w:rsid w:val="003A4162"/>
    <w:rsid w:val="003A4AE2"/>
    <w:rsid w:val="003B0820"/>
    <w:rsid w:val="003B20F1"/>
    <w:rsid w:val="003B3AB5"/>
    <w:rsid w:val="003B3E6C"/>
    <w:rsid w:val="003B40FC"/>
    <w:rsid w:val="003B45FF"/>
    <w:rsid w:val="003B519C"/>
    <w:rsid w:val="003B6388"/>
    <w:rsid w:val="003C084A"/>
    <w:rsid w:val="003C0D86"/>
    <w:rsid w:val="003C32E6"/>
    <w:rsid w:val="003C342F"/>
    <w:rsid w:val="003C4E35"/>
    <w:rsid w:val="003C5156"/>
    <w:rsid w:val="003C7197"/>
    <w:rsid w:val="003C7EC7"/>
    <w:rsid w:val="003D01E8"/>
    <w:rsid w:val="003D2036"/>
    <w:rsid w:val="003D5234"/>
    <w:rsid w:val="003D541C"/>
    <w:rsid w:val="003D6B74"/>
    <w:rsid w:val="003D7AF9"/>
    <w:rsid w:val="003D7E24"/>
    <w:rsid w:val="003E0D30"/>
    <w:rsid w:val="003E1186"/>
    <w:rsid w:val="003E1575"/>
    <w:rsid w:val="003E2FA1"/>
    <w:rsid w:val="003E3367"/>
    <w:rsid w:val="003E33DA"/>
    <w:rsid w:val="003E3524"/>
    <w:rsid w:val="003E50FC"/>
    <w:rsid w:val="003E6B17"/>
    <w:rsid w:val="003F2EE6"/>
    <w:rsid w:val="003F3B08"/>
    <w:rsid w:val="003F3CD9"/>
    <w:rsid w:val="003F5981"/>
    <w:rsid w:val="003F61BF"/>
    <w:rsid w:val="003F6276"/>
    <w:rsid w:val="003F75B8"/>
    <w:rsid w:val="004009A0"/>
    <w:rsid w:val="00402ED6"/>
    <w:rsid w:val="0040353C"/>
    <w:rsid w:val="00406B32"/>
    <w:rsid w:val="004077AB"/>
    <w:rsid w:val="00407AEC"/>
    <w:rsid w:val="0041137D"/>
    <w:rsid w:val="00411724"/>
    <w:rsid w:val="00411F38"/>
    <w:rsid w:val="00412CB2"/>
    <w:rsid w:val="00416933"/>
    <w:rsid w:val="00421E8E"/>
    <w:rsid w:val="00425CAA"/>
    <w:rsid w:val="004262F7"/>
    <w:rsid w:val="00426421"/>
    <w:rsid w:val="00426DC2"/>
    <w:rsid w:val="00427167"/>
    <w:rsid w:val="0043070F"/>
    <w:rsid w:val="004318AD"/>
    <w:rsid w:val="004333A6"/>
    <w:rsid w:val="00435F48"/>
    <w:rsid w:val="00436D19"/>
    <w:rsid w:val="00437FB7"/>
    <w:rsid w:val="00440386"/>
    <w:rsid w:val="00440A0A"/>
    <w:rsid w:val="00440D0A"/>
    <w:rsid w:val="004411E5"/>
    <w:rsid w:val="00442036"/>
    <w:rsid w:val="004421D7"/>
    <w:rsid w:val="0044299C"/>
    <w:rsid w:val="00443922"/>
    <w:rsid w:val="00444054"/>
    <w:rsid w:val="0044666E"/>
    <w:rsid w:val="0044694D"/>
    <w:rsid w:val="004478A0"/>
    <w:rsid w:val="0045015D"/>
    <w:rsid w:val="0045214F"/>
    <w:rsid w:val="00452A91"/>
    <w:rsid w:val="00453F64"/>
    <w:rsid w:val="00455DB7"/>
    <w:rsid w:val="00456244"/>
    <w:rsid w:val="0045788A"/>
    <w:rsid w:val="00462BDF"/>
    <w:rsid w:val="00463D60"/>
    <w:rsid w:val="00463E49"/>
    <w:rsid w:val="00464690"/>
    <w:rsid w:val="00464C01"/>
    <w:rsid w:val="00464ED5"/>
    <w:rsid w:val="0046604D"/>
    <w:rsid w:val="00466364"/>
    <w:rsid w:val="00470C56"/>
    <w:rsid w:val="00471845"/>
    <w:rsid w:val="004725B2"/>
    <w:rsid w:val="0048079F"/>
    <w:rsid w:val="004807BF"/>
    <w:rsid w:val="00481670"/>
    <w:rsid w:val="00482D4F"/>
    <w:rsid w:val="00482F90"/>
    <w:rsid w:val="0048711C"/>
    <w:rsid w:val="00487B5D"/>
    <w:rsid w:val="0049043D"/>
    <w:rsid w:val="004906D0"/>
    <w:rsid w:val="00490EAC"/>
    <w:rsid w:val="00494D2F"/>
    <w:rsid w:val="004969AC"/>
    <w:rsid w:val="00496A82"/>
    <w:rsid w:val="004A0682"/>
    <w:rsid w:val="004A154C"/>
    <w:rsid w:val="004A2A06"/>
    <w:rsid w:val="004A37BC"/>
    <w:rsid w:val="004A5471"/>
    <w:rsid w:val="004A58A7"/>
    <w:rsid w:val="004A5EF3"/>
    <w:rsid w:val="004A6E10"/>
    <w:rsid w:val="004A7BC7"/>
    <w:rsid w:val="004B1C82"/>
    <w:rsid w:val="004B29EB"/>
    <w:rsid w:val="004B2D16"/>
    <w:rsid w:val="004B32D5"/>
    <w:rsid w:val="004B4339"/>
    <w:rsid w:val="004B487F"/>
    <w:rsid w:val="004B7440"/>
    <w:rsid w:val="004B75BF"/>
    <w:rsid w:val="004C0B72"/>
    <w:rsid w:val="004C24FA"/>
    <w:rsid w:val="004C3145"/>
    <w:rsid w:val="004C43A4"/>
    <w:rsid w:val="004C43A6"/>
    <w:rsid w:val="004C5C48"/>
    <w:rsid w:val="004C5CA8"/>
    <w:rsid w:val="004C5E6A"/>
    <w:rsid w:val="004C5F50"/>
    <w:rsid w:val="004C7781"/>
    <w:rsid w:val="004C7D8D"/>
    <w:rsid w:val="004D1C46"/>
    <w:rsid w:val="004D3A07"/>
    <w:rsid w:val="004D4AFF"/>
    <w:rsid w:val="004D4BD3"/>
    <w:rsid w:val="004D6581"/>
    <w:rsid w:val="004E0F1C"/>
    <w:rsid w:val="004E2152"/>
    <w:rsid w:val="004E3008"/>
    <w:rsid w:val="004E5DB0"/>
    <w:rsid w:val="004E7702"/>
    <w:rsid w:val="004F0B2B"/>
    <w:rsid w:val="004F11E2"/>
    <w:rsid w:val="004F1CA4"/>
    <w:rsid w:val="004F277D"/>
    <w:rsid w:val="004F49A7"/>
    <w:rsid w:val="004F6A3C"/>
    <w:rsid w:val="004F6E1F"/>
    <w:rsid w:val="0050485C"/>
    <w:rsid w:val="005051D2"/>
    <w:rsid w:val="0050541F"/>
    <w:rsid w:val="00505464"/>
    <w:rsid w:val="0050624C"/>
    <w:rsid w:val="00510785"/>
    <w:rsid w:val="00510E92"/>
    <w:rsid w:val="005119B3"/>
    <w:rsid w:val="00513425"/>
    <w:rsid w:val="005139FC"/>
    <w:rsid w:val="00514F34"/>
    <w:rsid w:val="00516025"/>
    <w:rsid w:val="005166D8"/>
    <w:rsid w:val="00516847"/>
    <w:rsid w:val="005202CC"/>
    <w:rsid w:val="00521016"/>
    <w:rsid w:val="00521758"/>
    <w:rsid w:val="00523B8E"/>
    <w:rsid w:val="0052461C"/>
    <w:rsid w:val="00530690"/>
    <w:rsid w:val="00530974"/>
    <w:rsid w:val="00530F81"/>
    <w:rsid w:val="005313C7"/>
    <w:rsid w:val="00532367"/>
    <w:rsid w:val="00533534"/>
    <w:rsid w:val="00533F5A"/>
    <w:rsid w:val="005357FB"/>
    <w:rsid w:val="00535D38"/>
    <w:rsid w:val="005363CE"/>
    <w:rsid w:val="00540599"/>
    <w:rsid w:val="005407A3"/>
    <w:rsid w:val="00541076"/>
    <w:rsid w:val="005440FD"/>
    <w:rsid w:val="005446F9"/>
    <w:rsid w:val="0054645B"/>
    <w:rsid w:val="005472A3"/>
    <w:rsid w:val="005476CF"/>
    <w:rsid w:val="005500A1"/>
    <w:rsid w:val="00550142"/>
    <w:rsid w:val="0055154E"/>
    <w:rsid w:val="00552311"/>
    <w:rsid w:val="0055391C"/>
    <w:rsid w:val="00554611"/>
    <w:rsid w:val="00557276"/>
    <w:rsid w:val="00560AB8"/>
    <w:rsid w:val="00561447"/>
    <w:rsid w:val="00561B15"/>
    <w:rsid w:val="00562343"/>
    <w:rsid w:val="00562C1F"/>
    <w:rsid w:val="005630EF"/>
    <w:rsid w:val="005634A8"/>
    <w:rsid w:val="005635F7"/>
    <w:rsid w:val="00564680"/>
    <w:rsid w:val="005652E4"/>
    <w:rsid w:val="005746A0"/>
    <w:rsid w:val="005820EB"/>
    <w:rsid w:val="005823D5"/>
    <w:rsid w:val="0058382F"/>
    <w:rsid w:val="00584504"/>
    <w:rsid w:val="00585105"/>
    <w:rsid w:val="005853AE"/>
    <w:rsid w:val="00586D4D"/>
    <w:rsid w:val="00587E29"/>
    <w:rsid w:val="00591A37"/>
    <w:rsid w:val="00592413"/>
    <w:rsid w:val="00595FAD"/>
    <w:rsid w:val="00596B5B"/>
    <w:rsid w:val="005A1238"/>
    <w:rsid w:val="005A368D"/>
    <w:rsid w:val="005A3C25"/>
    <w:rsid w:val="005A5B04"/>
    <w:rsid w:val="005A6424"/>
    <w:rsid w:val="005A7E83"/>
    <w:rsid w:val="005B0144"/>
    <w:rsid w:val="005B2E47"/>
    <w:rsid w:val="005B3D8D"/>
    <w:rsid w:val="005B4B7A"/>
    <w:rsid w:val="005B4BCF"/>
    <w:rsid w:val="005B4F8F"/>
    <w:rsid w:val="005B5667"/>
    <w:rsid w:val="005B5D4D"/>
    <w:rsid w:val="005C1C93"/>
    <w:rsid w:val="005C5589"/>
    <w:rsid w:val="005D2611"/>
    <w:rsid w:val="005D3980"/>
    <w:rsid w:val="005D4132"/>
    <w:rsid w:val="005D41D5"/>
    <w:rsid w:val="005D4771"/>
    <w:rsid w:val="005D4D96"/>
    <w:rsid w:val="005D58AD"/>
    <w:rsid w:val="005D6F13"/>
    <w:rsid w:val="005D76B7"/>
    <w:rsid w:val="005E156B"/>
    <w:rsid w:val="005E392B"/>
    <w:rsid w:val="005E436F"/>
    <w:rsid w:val="005E4F55"/>
    <w:rsid w:val="005E62DA"/>
    <w:rsid w:val="005E6B5C"/>
    <w:rsid w:val="005E72A6"/>
    <w:rsid w:val="005E731E"/>
    <w:rsid w:val="005F4A52"/>
    <w:rsid w:val="005F50E4"/>
    <w:rsid w:val="005F66C6"/>
    <w:rsid w:val="0060309A"/>
    <w:rsid w:val="006129E7"/>
    <w:rsid w:val="006158DC"/>
    <w:rsid w:val="00616997"/>
    <w:rsid w:val="00616D6E"/>
    <w:rsid w:val="00617923"/>
    <w:rsid w:val="006179A3"/>
    <w:rsid w:val="006209CB"/>
    <w:rsid w:val="00623A29"/>
    <w:rsid w:val="00625330"/>
    <w:rsid w:val="00626FC0"/>
    <w:rsid w:val="00627EBA"/>
    <w:rsid w:val="00631295"/>
    <w:rsid w:val="0063498A"/>
    <w:rsid w:val="00635359"/>
    <w:rsid w:val="0063552B"/>
    <w:rsid w:val="00641827"/>
    <w:rsid w:val="00642FF1"/>
    <w:rsid w:val="006433B2"/>
    <w:rsid w:val="00643554"/>
    <w:rsid w:val="006439A5"/>
    <w:rsid w:val="00643B96"/>
    <w:rsid w:val="0064514B"/>
    <w:rsid w:val="00645D92"/>
    <w:rsid w:val="006462B9"/>
    <w:rsid w:val="00646AC8"/>
    <w:rsid w:val="00650351"/>
    <w:rsid w:val="006505E6"/>
    <w:rsid w:val="00650AC7"/>
    <w:rsid w:val="006524A1"/>
    <w:rsid w:val="00654621"/>
    <w:rsid w:val="00654A98"/>
    <w:rsid w:val="006553CF"/>
    <w:rsid w:val="00655C9E"/>
    <w:rsid w:val="006560BD"/>
    <w:rsid w:val="00660214"/>
    <w:rsid w:val="006608C8"/>
    <w:rsid w:val="00661FD5"/>
    <w:rsid w:val="00662977"/>
    <w:rsid w:val="0066305A"/>
    <w:rsid w:val="0066368F"/>
    <w:rsid w:val="00663ECF"/>
    <w:rsid w:val="00664521"/>
    <w:rsid w:val="0066470A"/>
    <w:rsid w:val="00666189"/>
    <w:rsid w:val="00666436"/>
    <w:rsid w:val="006726A8"/>
    <w:rsid w:val="00672918"/>
    <w:rsid w:val="00673589"/>
    <w:rsid w:val="00675D0E"/>
    <w:rsid w:val="00676474"/>
    <w:rsid w:val="0068192C"/>
    <w:rsid w:val="00685552"/>
    <w:rsid w:val="00686205"/>
    <w:rsid w:val="00687F87"/>
    <w:rsid w:val="00693420"/>
    <w:rsid w:val="006935AD"/>
    <w:rsid w:val="00693ECC"/>
    <w:rsid w:val="00695691"/>
    <w:rsid w:val="006975C0"/>
    <w:rsid w:val="006A0258"/>
    <w:rsid w:val="006A23A6"/>
    <w:rsid w:val="006A2B17"/>
    <w:rsid w:val="006A31A7"/>
    <w:rsid w:val="006A3F19"/>
    <w:rsid w:val="006A543F"/>
    <w:rsid w:val="006A5A23"/>
    <w:rsid w:val="006A6D8E"/>
    <w:rsid w:val="006A7D09"/>
    <w:rsid w:val="006B2E98"/>
    <w:rsid w:val="006B3463"/>
    <w:rsid w:val="006B3756"/>
    <w:rsid w:val="006B4568"/>
    <w:rsid w:val="006B5820"/>
    <w:rsid w:val="006B6A4E"/>
    <w:rsid w:val="006B7A4F"/>
    <w:rsid w:val="006C20C0"/>
    <w:rsid w:val="006C2E1D"/>
    <w:rsid w:val="006C3043"/>
    <w:rsid w:val="006C323D"/>
    <w:rsid w:val="006C387D"/>
    <w:rsid w:val="006C40C6"/>
    <w:rsid w:val="006C4976"/>
    <w:rsid w:val="006C59CA"/>
    <w:rsid w:val="006C6601"/>
    <w:rsid w:val="006D0106"/>
    <w:rsid w:val="006D1C9C"/>
    <w:rsid w:val="006D2725"/>
    <w:rsid w:val="006D29D7"/>
    <w:rsid w:val="006D534C"/>
    <w:rsid w:val="006D5E66"/>
    <w:rsid w:val="006E3D80"/>
    <w:rsid w:val="006E4944"/>
    <w:rsid w:val="006E4983"/>
    <w:rsid w:val="006E727C"/>
    <w:rsid w:val="006F112D"/>
    <w:rsid w:val="006F192B"/>
    <w:rsid w:val="006F23E4"/>
    <w:rsid w:val="006F23FD"/>
    <w:rsid w:val="006F47EB"/>
    <w:rsid w:val="006F4913"/>
    <w:rsid w:val="006F5914"/>
    <w:rsid w:val="006F5AC6"/>
    <w:rsid w:val="0070179C"/>
    <w:rsid w:val="007031B4"/>
    <w:rsid w:val="0070437B"/>
    <w:rsid w:val="00705F76"/>
    <w:rsid w:val="00706942"/>
    <w:rsid w:val="00707798"/>
    <w:rsid w:val="00707E57"/>
    <w:rsid w:val="00707F26"/>
    <w:rsid w:val="007148B2"/>
    <w:rsid w:val="00714BAB"/>
    <w:rsid w:val="007162B6"/>
    <w:rsid w:val="00716794"/>
    <w:rsid w:val="007208FE"/>
    <w:rsid w:val="00720B7E"/>
    <w:rsid w:val="00721406"/>
    <w:rsid w:val="00721B61"/>
    <w:rsid w:val="007233B3"/>
    <w:rsid w:val="00724016"/>
    <w:rsid w:val="0072479B"/>
    <w:rsid w:val="00725566"/>
    <w:rsid w:val="00726336"/>
    <w:rsid w:val="00730013"/>
    <w:rsid w:val="00730960"/>
    <w:rsid w:val="00730E8F"/>
    <w:rsid w:val="00731379"/>
    <w:rsid w:val="00732414"/>
    <w:rsid w:val="0073298F"/>
    <w:rsid w:val="00732F7A"/>
    <w:rsid w:val="00733E97"/>
    <w:rsid w:val="00734C66"/>
    <w:rsid w:val="00736531"/>
    <w:rsid w:val="007367CB"/>
    <w:rsid w:val="00736D47"/>
    <w:rsid w:val="007372C3"/>
    <w:rsid w:val="00737E24"/>
    <w:rsid w:val="00740161"/>
    <w:rsid w:val="007401A4"/>
    <w:rsid w:val="007405A4"/>
    <w:rsid w:val="0074085B"/>
    <w:rsid w:val="0074113B"/>
    <w:rsid w:val="0074335B"/>
    <w:rsid w:val="00744F4C"/>
    <w:rsid w:val="00745069"/>
    <w:rsid w:val="007473C9"/>
    <w:rsid w:val="00747606"/>
    <w:rsid w:val="0075091D"/>
    <w:rsid w:val="007517A0"/>
    <w:rsid w:val="007539A0"/>
    <w:rsid w:val="00754007"/>
    <w:rsid w:val="00761A78"/>
    <w:rsid w:val="00761AA9"/>
    <w:rsid w:val="007621AA"/>
    <w:rsid w:val="007623AE"/>
    <w:rsid w:val="007704AC"/>
    <w:rsid w:val="0077107D"/>
    <w:rsid w:val="007719BF"/>
    <w:rsid w:val="00775726"/>
    <w:rsid w:val="007843DA"/>
    <w:rsid w:val="0078558E"/>
    <w:rsid w:val="0079085C"/>
    <w:rsid w:val="0079306B"/>
    <w:rsid w:val="00793C2F"/>
    <w:rsid w:val="00793FE9"/>
    <w:rsid w:val="00797432"/>
    <w:rsid w:val="00797884"/>
    <w:rsid w:val="007A1B60"/>
    <w:rsid w:val="007A254C"/>
    <w:rsid w:val="007A6662"/>
    <w:rsid w:val="007A7524"/>
    <w:rsid w:val="007B09CF"/>
    <w:rsid w:val="007B1577"/>
    <w:rsid w:val="007B1ED9"/>
    <w:rsid w:val="007B2294"/>
    <w:rsid w:val="007B240B"/>
    <w:rsid w:val="007B2B52"/>
    <w:rsid w:val="007B2EC1"/>
    <w:rsid w:val="007B5180"/>
    <w:rsid w:val="007B5A31"/>
    <w:rsid w:val="007B754E"/>
    <w:rsid w:val="007C10DA"/>
    <w:rsid w:val="007C22A0"/>
    <w:rsid w:val="007C23B6"/>
    <w:rsid w:val="007C39B3"/>
    <w:rsid w:val="007C6D48"/>
    <w:rsid w:val="007C74D8"/>
    <w:rsid w:val="007D0B19"/>
    <w:rsid w:val="007D342A"/>
    <w:rsid w:val="007D3E5F"/>
    <w:rsid w:val="007D4DA4"/>
    <w:rsid w:val="007D4F6E"/>
    <w:rsid w:val="007D5C27"/>
    <w:rsid w:val="007D5E17"/>
    <w:rsid w:val="007D6704"/>
    <w:rsid w:val="007D7A67"/>
    <w:rsid w:val="007E01E0"/>
    <w:rsid w:val="007E0453"/>
    <w:rsid w:val="007E09E1"/>
    <w:rsid w:val="007E2B19"/>
    <w:rsid w:val="007E34B3"/>
    <w:rsid w:val="007E39AC"/>
    <w:rsid w:val="007E4E23"/>
    <w:rsid w:val="007E62AF"/>
    <w:rsid w:val="007E68CC"/>
    <w:rsid w:val="007F1E4B"/>
    <w:rsid w:val="007F1EDA"/>
    <w:rsid w:val="007F1F74"/>
    <w:rsid w:val="007F1FF4"/>
    <w:rsid w:val="007F2FF9"/>
    <w:rsid w:val="007F330B"/>
    <w:rsid w:val="007F5EC7"/>
    <w:rsid w:val="007F6FBF"/>
    <w:rsid w:val="00802317"/>
    <w:rsid w:val="00802C0B"/>
    <w:rsid w:val="00802E5D"/>
    <w:rsid w:val="00803F65"/>
    <w:rsid w:val="00805C7B"/>
    <w:rsid w:val="008060F9"/>
    <w:rsid w:val="0081126B"/>
    <w:rsid w:val="00811BD8"/>
    <w:rsid w:val="0081494A"/>
    <w:rsid w:val="008163BA"/>
    <w:rsid w:val="0082176E"/>
    <w:rsid w:val="0082237C"/>
    <w:rsid w:val="00822603"/>
    <w:rsid w:val="008230EA"/>
    <w:rsid w:val="008251D2"/>
    <w:rsid w:val="00831A42"/>
    <w:rsid w:val="00833DAE"/>
    <w:rsid w:val="00835691"/>
    <w:rsid w:val="008357D6"/>
    <w:rsid w:val="00836173"/>
    <w:rsid w:val="00836B7E"/>
    <w:rsid w:val="0084129F"/>
    <w:rsid w:val="008415D5"/>
    <w:rsid w:val="00845266"/>
    <w:rsid w:val="00852D66"/>
    <w:rsid w:val="00853A5E"/>
    <w:rsid w:val="00855061"/>
    <w:rsid w:val="00856B56"/>
    <w:rsid w:val="00861723"/>
    <w:rsid w:val="00864003"/>
    <w:rsid w:val="00865F13"/>
    <w:rsid w:val="00866297"/>
    <w:rsid w:val="00866E9B"/>
    <w:rsid w:val="00867755"/>
    <w:rsid w:val="008705A5"/>
    <w:rsid w:val="0087255F"/>
    <w:rsid w:val="008800F6"/>
    <w:rsid w:val="0088053A"/>
    <w:rsid w:val="008839DD"/>
    <w:rsid w:val="008842C7"/>
    <w:rsid w:val="00886789"/>
    <w:rsid w:val="008871C3"/>
    <w:rsid w:val="00890AF6"/>
    <w:rsid w:val="00894C88"/>
    <w:rsid w:val="00894DAF"/>
    <w:rsid w:val="00895454"/>
    <w:rsid w:val="008A098A"/>
    <w:rsid w:val="008A303E"/>
    <w:rsid w:val="008A40CE"/>
    <w:rsid w:val="008A41CF"/>
    <w:rsid w:val="008A4BC9"/>
    <w:rsid w:val="008A7CE9"/>
    <w:rsid w:val="008B134E"/>
    <w:rsid w:val="008B1AA6"/>
    <w:rsid w:val="008B2597"/>
    <w:rsid w:val="008B5538"/>
    <w:rsid w:val="008B6462"/>
    <w:rsid w:val="008B651A"/>
    <w:rsid w:val="008C1144"/>
    <w:rsid w:val="008C55CF"/>
    <w:rsid w:val="008C5E5F"/>
    <w:rsid w:val="008C6CDD"/>
    <w:rsid w:val="008C78D9"/>
    <w:rsid w:val="008C7E04"/>
    <w:rsid w:val="008D0041"/>
    <w:rsid w:val="008D05D7"/>
    <w:rsid w:val="008D09CA"/>
    <w:rsid w:val="008D09E9"/>
    <w:rsid w:val="008D2D8A"/>
    <w:rsid w:val="008D3371"/>
    <w:rsid w:val="008D3774"/>
    <w:rsid w:val="008D3AF5"/>
    <w:rsid w:val="008E0B3E"/>
    <w:rsid w:val="008E1C98"/>
    <w:rsid w:val="008E27B2"/>
    <w:rsid w:val="008E44B8"/>
    <w:rsid w:val="008E450C"/>
    <w:rsid w:val="008E60D6"/>
    <w:rsid w:val="008E663D"/>
    <w:rsid w:val="008E6FBD"/>
    <w:rsid w:val="008F04C8"/>
    <w:rsid w:val="008F0ABE"/>
    <w:rsid w:val="008F292E"/>
    <w:rsid w:val="008F31D0"/>
    <w:rsid w:val="008F4713"/>
    <w:rsid w:val="008F4CB4"/>
    <w:rsid w:val="008F5343"/>
    <w:rsid w:val="009001BA"/>
    <w:rsid w:val="00900EC8"/>
    <w:rsid w:val="0090125E"/>
    <w:rsid w:val="009035D7"/>
    <w:rsid w:val="009053CB"/>
    <w:rsid w:val="00906C24"/>
    <w:rsid w:val="00906E6F"/>
    <w:rsid w:val="009072BB"/>
    <w:rsid w:val="00907692"/>
    <w:rsid w:val="00910F9A"/>
    <w:rsid w:val="00912739"/>
    <w:rsid w:val="00913E48"/>
    <w:rsid w:val="009149B4"/>
    <w:rsid w:val="009159CB"/>
    <w:rsid w:val="00916E6B"/>
    <w:rsid w:val="009171CA"/>
    <w:rsid w:val="00917537"/>
    <w:rsid w:val="00920F7F"/>
    <w:rsid w:val="009216DD"/>
    <w:rsid w:val="00921A73"/>
    <w:rsid w:val="00923747"/>
    <w:rsid w:val="009237F0"/>
    <w:rsid w:val="009270E9"/>
    <w:rsid w:val="00931184"/>
    <w:rsid w:val="00932E11"/>
    <w:rsid w:val="009350A4"/>
    <w:rsid w:val="00937A92"/>
    <w:rsid w:val="00940F8B"/>
    <w:rsid w:val="00943429"/>
    <w:rsid w:val="009435AD"/>
    <w:rsid w:val="009446B3"/>
    <w:rsid w:val="0094572E"/>
    <w:rsid w:val="00945D49"/>
    <w:rsid w:val="00946207"/>
    <w:rsid w:val="0094676D"/>
    <w:rsid w:val="009514BF"/>
    <w:rsid w:val="00951A61"/>
    <w:rsid w:val="00953A90"/>
    <w:rsid w:val="00954CF5"/>
    <w:rsid w:val="00956D5C"/>
    <w:rsid w:val="00960D1E"/>
    <w:rsid w:val="0096135F"/>
    <w:rsid w:val="00961F01"/>
    <w:rsid w:val="0096293E"/>
    <w:rsid w:val="009637AE"/>
    <w:rsid w:val="0096532C"/>
    <w:rsid w:val="009657C8"/>
    <w:rsid w:val="0096676D"/>
    <w:rsid w:val="00966BCD"/>
    <w:rsid w:val="00972951"/>
    <w:rsid w:val="009801F8"/>
    <w:rsid w:val="00980DAE"/>
    <w:rsid w:val="00980EF4"/>
    <w:rsid w:val="00982562"/>
    <w:rsid w:val="0098318B"/>
    <w:rsid w:val="00983C21"/>
    <w:rsid w:val="0098565B"/>
    <w:rsid w:val="00985853"/>
    <w:rsid w:val="009869F7"/>
    <w:rsid w:val="009879C4"/>
    <w:rsid w:val="00987F0E"/>
    <w:rsid w:val="00992A3E"/>
    <w:rsid w:val="00995931"/>
    <w:rsid w:val="00997278"/>
    <w:rsid w:val="00997732"/>
    <w:rsid w:val="009A0A31"/>
    <w:rsid w:val="009A0C0D"/>
    <w:rsid w:val="009A1142"/>
    <w:rsid w:val="009A16C0"/>
    <w:rsid w:val="009A4450"/>
    <w:rsid w:val="009A4711"/>
    <w:rsid w:val="009A57B6"/>
    <w:rsid w:val="009A581D"/>
    <w:rsid w:val="009A6BBF"/>
    <w:rsid w:val="009B373D"/>
    <w:rsid w:val="009B767B"/>
    <w:rsid w:val="009C08D9"/>
    <w:rsid w:val="009C6B0E"/>
    <w:rsid w:val="009D08E7"/>
    <w:rsid w:val="009D1560"/>
    <w:rsid w:val="009D1BDE"/>
    <w:rsid w:val="009D3DBE"/>
    <w:rsid w:val="009D3F05"/>
    <w:rsid w:val="009D5FD9"/>
    <w:rsid w:val="009D63B9"/>
    <w:rsid w:val="009D6C2E"/>
    <w:rsid w:val="009D7439"/>
    <w:rsid w:val="009E0CF3"/>
    <w:rsid w:val="009E0DDE"/>
    <w:rsid w:val="009E36E2"/>
    <w:rsid w:val="009E6060"/>
    <w:rsid w:val="009E7303"/>
    <w:rsid w:val="009E7785"/>
    <w:rsid w:val="009F243C"/>
    <w:rsid w:val="009F35B4"/>
    <w:rsid w:val="009F3627"/>
    <w:rsid w:val="009F42DB"/>
    <w:rsid w:val="009F6EA1"/>
    <w:rsid w:val="009F7098"/>
    <w:rsid w:val="00A00682"/>
    <w:rsid w:val="00A008AE"/>
    <w:rsid w:val="00A01C3D"/>
    <w:rsid w:val="00A024F2"/>
    <w:rsid w:val="00A0660A"/>
    <w:rsid w:val="00A06827"/>
    <w:rsid w:val="00A0777A"/>
    <w:rsid w:val="00A10502"/>
    <w:rsid w:val="00A13329"/>
    <w:rsid w:val="00A134A2"/>
    <w:rsid w:val="00A140CF"/>
    <w:rsid w:val="00A1647C"/>
    <w:rsid w:val="00A2085B"/>
    <w:rsid w:val="00A21172"/>
    <w:rsid w:val="00A22B84"/>
    <w:rsid w:val="00A2388D"/>
    <w:rsid w:val="00A23EF0"/>
    <w:rsid w:val="00A240D5"/>
    <w:rsid w:val="00A26666"/>
    <w:rsid w:val="00A268F8"/>
    <w:rsid w:val="00A27419"/>
    <w:rsid w:val="00A27B78"/>
    <w:rsid w:val="00A303C6"/>
    <w:rsid w:val="00A306D0"/>
    <w:rsid w:val="00A34336"/>
    <w:rsid w:val="00A3517F"/>
    <w:rsid w:val="00A35C3F"/>
    <w:rsid w:val="00A42B8B"/>
    <w:rsid w:val="00A42D4B"/>
    <w:rsid w:val="00A433A7"/>
    <w:rsid w:val="00A44354"/>
    <w:rsid w:val="00A44E94"/>
    <w:rsid w:val="00A51148"/>
    <w:rsid w:val="00A52E88"/>
    <w:rsid w:val="00A53843"/>
    <w:rsid w:val="00A55A7B"/>
    <w:rsid w:val="00A56966"/>
    <w:rsid w:val="00A5700E"/>
    <w:rsid w:val="00A57A97"/>
    <w:rsid w:val="00A61ED4"/>
    <w:rsid w:val="00A63154"/>
    <w:rsid w:val="00A635A6"/>
    <w:rsid w:val="00A653E1"/>
    <w:rsid w:val="00A714D8"/>
    <w:rsid w:val="00A7170D"/>
    <w:rsid w:val="00A7214C"/>
    <w:rsid w:val="00A721E5"/>
    <w:rsid w:val="00A759E6"/>
    <w:rsid w:val="00A75D38"/>
    <w:rsid w:val="00A80AB3"/>
    <w:rsid w:val="00A86E96"/>
    <w:rsid w:val="00A87627"/>
    <w:rsid w:val="00A90A93"/>
    <w:rsid w:val="00A9119C"/>
    <w:rsid w:val="00A94EE0"/>
    <w:rsid w:val="00A962B5"/>
    <w:rsid w:val="00A9691B"/>
    <w:rsid w:val="00A97DFF"/>
    <w:rsid w:val="00AA2AA8"/>
    <w:rsid w:val="00AA4E05"/>
    <w:rsid w:val="00AB061A"/>
    <w:rsid w:val="00AB0F06"/>
    <w:rsid w:val="00AB2E70"/>
    <w:rsid w:val="00AB556E"/>
    <w:rsid w:val="00AB7058"/>
    <w:rsid w:val="00AB71B0"/>
    <w:rsid w:val="00AC2564"/>
    <w:rsid w:val="00AC26DA"/>
    <w:rsid w:val="00AD05BB"/>
    <w:rsid w:val="00AD0E59"/>
    <w:rsid w:val="00AD5CAF"/>
    <w:rsid w:val="00AD619E"/>
    <w:rsid w:val="00AD61DD"/>
    <w:rsid w:val="00AE04A8"/>
    <w:rsid w:val="00AE10AC"/>
    <w:rsid w:val="00AE21F8"/>
    <w:rsid w:val="00AE3935"/>
    <w:rsid w:val="00AE402B"/>
    <w:rsid w:val="00AE4B96"/>
    <w:rsid w:val="00AE53C2"/>
    <w:rsid w:val="00AE5DDC"/>
    <w:rsid w:val="00AE5F68"/>
    <w:rsid w:val="00AE6F20"/>
    <w:rsid w:val="00AF08E6"/>
    <w:rsid w:val="00AF0DDE"/>
    <w:rsid w:val="00AF0EA9"/>
    <w:rsid w:val="00AF1FB3"/>
    <w:rsid w:val="00AF4D95"/>
    <w:rsid w:val="00AF5F60"/>
    <w:rsid w:val="00AF7A35"/>
    <w:rsid w:val="00B00AEF"/>
    <w:rsid w:val="00B02E04"/>
    <w:rsid w:val="00B06850"/>
    <w:rsid w:val="00B10954"/>
    <w:rsid w:val="00B10D27"/>
    <w:rsid w:val="00B1170A"/>
    <w:rsid w:val="00B15D34"/>
    <w:rsid w:val="00B17875"/>
    <w:rsid w:val="00B17F5C"/>
    <w:rsid w:val="00B22F0E"/>
    <w:rsid w:val="00B234A4"/>
    <w:rsid w:val="00B27C15"/>
    <w:rsid w:val="00B30E61"/>
    <w:rsid w:val="00B30F7B"/>
    <w:rsid w:val="00B3102D"/>
    <w:rsid w:val="00B33C29"/>
    <w:rsid w:val="00B34307"/>
    <w:rsid w:val="00B350B6"/>
    <w:rsid w:val="00B3567B"/>
    <w:rsid w:val="00B35FC5"/>
    <w:rsid w:val="00B37572"/>
    <w:rsid w:val="00B378E2"/>
    <w:rsid w:val="00B400F0"/>
    <w:rsid w:val="00B417CA"/>
    <w:rsid w:val="00B423D1"/>
    <w:rsid w:val="00B42786"/>
    <w:rsid w:val="00B47C77"/>
    <w:rsid w:val="00B47F47"/>
    <w:rsid w:val="00B47FEF"/>
    <w:rsid w:val="00B51C55"/>
    <w:rsid w:val="00B5444A"/>
    <w:rsid w:val="00B5689A"/>
    <w:rsid w:val="00B61730"/>
    <w:rsid w:val="00B624C6"/>
    <w:rsid w:val="00B63FB0"/>
    <w:rsid w:val="00B66D23"/>
    <w:rsid w:val="00B70188"/>
    <w:rsid w:val="00B707C3"/>
    <w:rsid w:val="00B737F8"/>
    <w:rsid w:val="00B739A0"/>
    <w:rsid w:val="00B7565B"/>
    <w:rsid w:val="00B82492"/>
    <w:rsid w:val="00B82C27"/>
    <w:rsid w:val="00B85B6D"/>
    <w:rsid w:val="00B87E59"/>
    <w:rsid w:val="00B917BB"/>
    <w:rsid w:val="00B91A71"/>
    <w:rsid w:val="00B91B0A"/>
    <w:rsid w:val="00B92264"/>
    <w:rsid w:val="00B92342"/>
    <w:rsid w:val="00B939D8"/>
    <w:rsid w:val="00B95F62"/>
    <w:rsid w:val="00BA3B47"/>
    <w:rsid w:val="00BA49A2"/>
    <w:rsid w:val="00BB20BE"/>
    <w:rsid w:val="00BC02FD"/>
    <w:rsid w:val="00BC0988"/>
    <w:rsid w:val="00BC2DA5"/>
    <w:rsid w:val="00BC2F9C"/>
    <w:rsid w:val="00BC380B"/>
    <w:rsid w:val="00BC4D2F"/>
    <w:rsid w:val="00BC51D8"/>
    <w:rsid w:val="00BC5465"/>
    <w:rsid w:val="00BC6320"/>
    <w:rsid w:val="00BC7340"/>
    <w:rsid w:val="00BD1B91"/>
    <w:rsid w:val="00BD1EF8"/>
    <w:rsid w:val="00BD2319"/>
    <w:rsid w:val="00BD3D81"/>
    <w:rsid w:val="00BD4387"/>
    <w:rsid w:val="00BD5C78"/>
    <w:rsid w:val="00BD7784"/>
    <w:rsid w:val="00BE1A25"/>
    <w:rsid w:val="00BE1F8D"/>
    <w:rsid w:val="00BE1FC9"/>
    <w:rsid w:val="00BE2259"/>
    <w:rsid w:val="00BE3DAE"/>
    <w:rsid w:val="00BE783C"/>
    <w:rsid w:val="00BF0442"/>
    <w:rsid w:val="00BF2589"/>
    <w:rsid w:val="00BF29E2"/>
    <w:rsid w:val="00BF5AE0"/>
    <w:rsid w:val="00C03E22"/>
    <w:rsid w:val="00C05947"/>
    <w:rsid w:val="00C05E89"/>
    <w:rsid w:val="00C061AD"/>
    <w:rsid w:val="00C06479"/>
    <w:rsid w:val="00C10483"/>
    <w:rsid w:val="00C109E3"/>
    <w:rsid w:val="00C11010"/>
    <w:rsid w:val="00C122FA"/>
    <w:rsid w:val="00C123F5"/>
    <w:rsid w:val="00C1363F"/>
    <w:rsid w:val="00C143FE"/>
    <w:rsid w:val="00C14533"/>
    <w:rsid w:val="00C16F48"/>
    <w:rsid w:val="00C20E84"/>
    <w:rsid w:val="00C22810"/>
    <w:rsid w:val="00C24AD4"/>
    <w:rsid w:val="00C24C01"/>
    <w:rsid w:val="00C25621"/>
    <w:rsid w:val="00C26193"/>
    <w:rsid w:val="00C26B62"/>
    <w:rsid w:val="00C30FB6"/>
    <w:rsid w:val="00C32939"/>
    <w:rsid w:val="00C32B27"/>
    <w:rsid w:val="00C35B44"/>
    <w:rsid w:val="00C36409"/>
    <w:rsid w:val="00C379B3"/>
    <w:rsid w:val="00C41A71"/>
    <w:rsid w:val="00C44766"/>
    <w:rsid w:val="00C51002"/>
    <w:rsid w:val="00C54BA8"/>
    <w:rsid w:val="00C54E8C"/>
    <w:rsid w:val="00C57843"/>
    <w:rsid w:val="00C618C5"/>
    <w:rsid w:val="00C636F1"/>
    <w:rsid w:val="00C658C0"/>
    <w:rsid w:val="00C65AC1"/>
    <w:rsid w:val="00C661C2"/>
    <w:rsid w:val="00C665B7"/>
    <w:rsid w:val="00C67513"/>
    <w:rsid w:val="00C7018B"/>
    <w:rsid w:val="00C70232"/>
    <w:rsid w:val="00C7380F"/>
    <w:rsid w:val="00C7427C"/>
    <w:rsid w:val="00C742BA"/>
    <w:rsid w:val="00C778BC"/>
    <w:rsid w:val="00C77921"/>
    <w:rsid w:val="00C833B1"/>
    <w:rsid w:val="00C851A4"/>
    <w:rsid w:val="00C87508"/>
    <w:rsid w:val="00C92499"/>
    <w:rsid w:val="00C94067"/>
    <w:rsid w:val="00C9485C"/>
    <w:rsid w:val="00C9595B"/>
    <w:rsid w:val="00C96534"/>
    <w:rsid w:val="00C96CB8"/>
    <w:rsid w:val="00C97E00"/>
    <w:rsid w:val="00CA1F17"/>
    <w:rsid w:val="00CA28ED"/>
    <w:rsid w:val="00CA2E98"/>
    <w:rsid w:val="00CA378B"/>
    <w:rsid w:val="00CA663C"/>
    <w:rsid w:val="00CB113E"/>
    <w:rsid w:val="00CB1349"/>
    <w:rsid w:val="00CB1AEE"/>
    <w:rsid w:val="00CB1EBE"/>
    <w:rsid w:val="00CB22D6"/>
    <w:rsid w:val="00CB3C20"/>
    <w:rsid w:val="00CB3CA6"/>
    <w:rsid w:val="00CB7107"/>
    <w:rsid w:val="00CB7D2F"/>
    <w:rsid w:val="00CC2B89"/>
    <w:rsid w:val="00CC532E"/>
    <w:rsid w:val="00CC5514"/>
    <w:rsid w:val="00CC55AA"/>
    <w:rsid w:val="00CC5995"/>
    <w:rsid w:val="00CC77B9"/>
    <w:rsid w:val="00CD0DD2"/>
    <w:rsid w:val="00CD25C9"/>
    <w:rsid w:val="00CD4AA5"/>
    <w:rsid w:val="00CD51F8"/>
    <w:rsid w:val="00CD7076"/>
    <w:rsid w:val="00CE01F3"/>
    <w:rsid w:val="00CE05FC"/>
    <w:rsid w:val="00CE1966"/>
    <w:rsid w:val="00CE6C6E"/>
    <w:rsid w:val="00CE7BC3"/>
    <w:rsid w:val="00CF01AF"/>
    <w:rsid w:val="00CF0300"/>
    <w:rsid w:val="00CF0D92"/>
    <w:rsid w:val="00CF130C"/>
    <w:rsid w:val="00CF1B71"/>
    <w:rsid w:val="00CF326E"/>
    <w:rsid w:val="00CF4C42"/>
    <w:rsid w:val="00CF4CF4"/>
    <w:rsid w:val="00CF53DD"/>
    <w:rsid w:val="00CF5D08"/>
    <w:rsid w:val="00D00BD9"/>
    <w:rsid w:val="00D02948"/>
    <w:rsid w:val="00D02F76"/>
    <w:rsid w:val="00D0331D"/>
    <w:rsid w:val="00D06EC4"/>
    <w:rsid w:val="00D12193"/>
    <w:rsid w:val="00D126AF"/>
    <w:rsid w:val="00D12DB6"/>
    <w:rsid w:val="00D139C0"/>
    <w:rsid w:val="00D13AF4"/>
    <w:rsid w:val="00D13F12"/>
    <w:rsid w:val="00D13F24"/>
    <w:rsid w:val="00D14025"/>
    <w:rsid w:val="00D17C4E"/>
    <w:rsid w:val="00D20478"/>
    <w:rsid w:val="00D2298C"/>
    <w:rsid w:val="00D229D9"/>
    <w:rsid w:val="00D22B3D"/>
    <w:rsid w:val="00D23109"/>
    <w:rsid w:val="00D23AC5"/>
    <w:rsid w:val="00D24881"/>
    <w:rsid w:val="00D24D35"/>
    <w:rsid w:val="00D252E3"/>
    <w:rsid w:val="00D25E99"/>
    <w:rsid w:val="00D32CC3"/>
    <w:rsid w:val="00D34215"/>
    <w:rsid w:val="00D36AA9"/>
    <w:rsid w:val="00D37820"/>
    <w:rsid w:val="00D411CD"/>
    <w:rsid w:val="00D41519"/>
    <w:rsid w:val="00D4189F"/>
    <w:rsid w:val="00D42DA7"/>
    <w:rsid w:val="00D43150"/>
    <w:rsid w:val="00D46A75"/>
    <w:rsid w:val="00D5012D"/>
    <w:rsid w:val="00D51E29"/>
    <w:rsid w:val="00D524D3"/>
    <w:rsid w:val="00D52A7E"/>
    <w:rsid w:val="00D52E39"/>
    <w:rsid w:val="00D5338D"/>
    <w:rsid w:val="00D53458"/>
    <w:rsid w:val="00D53788"/>
    <w:rsid w:val="00D567E8"/>
    <w:rsid w:val="00D56926"/>
    <w:rsid w:val="00D63714"/>
    <w:rsid w:val="00D63EDA"/>
    <w:rsid w:val="00D66D44"/>
    <w:rsid w:val="00D71BC2"/>
    <w:rsid w:val="00D71DDF"/>
    <w:rsid w:val="00D72E93"/>
    <w:rsid w:val="00D733AB"/>
    <w:rsid w:val="00D73931"/>
    <w:rsid w:val="00D73B7D"/>
    <w:rsid w:val="00D757DE"/>
    <w:rsid w:val="00D8074D"/>
    <w:rsid w:val="00D84EED"/>
    <w:rsid w:val="00D86E0E"/>
    <w:rsid w:val="00D87B34"/>
    <w:rsid w:val="00D9073C"/>
    <w:rsid w:val="00D90AB8"/>
    <w:rsid w:val="00D91128"/>
    <w:rsid w:val="00D91AF5"/>
    <w:rsid w:val="00D927E0"/>
    <w:rsid w:val="00D954EA"/>
    <w:rsid w:val="00D95943"/>
    <w:rsid w:val="00D962D0"/>
    <w:rsid w:val="00DA1229"/>
    <w:rsid w:val="00DA1F71"/>
    <w:rsid w:val="00DA3C5E"/>
    <w:rsid w:val="00DA47B9"/>
    <w:rsid w:val="00DA54AE"/>
    <w:rsid w:val="00DA5CB0"/>
    <w:rsid w:val="00DB0ECA"/>
    <w:rsid w:val="00DB2820"/>
    <w:rsid w:val="00DB30D0"/>
    <w:rsid w:val="00DB325C"/>
    <w:rsid w:val="00DB35E0"/>
    <w:rsid w:val="00DB46AA"/>
    <w:rsid w:val="00DB5CF3"/>
    <w:rsid w:val="00DB69FD"/>
    <w:rsid w:val="00DB763C"/>
    <w:rsid w:val="00DC2B53"/>
    <w:rsid w:val="00DC53D7"/>
    <w:rsid w:val="00DC6546"/>
    <w:rsid w:val="00DD2001"/>
    <w:rsid w:val="00DD2C60"/>
    <w:rsid w:val="00DD3C7C"/>
    <w:rsid w:val="00DD69F2"/>
    <w:rsid w:val="00DE374D"/>
    <w:rsid w:val="00DE523E"/>
    <w:rsid w:val="00DE5273"/>
    <w:rsid w:val="00DE5828"/>
    <w:rsid w:val="00DF04B4"/>
    <w:rsid w:val="00DF0895"/>
    <w:rsid w:val="00DF0A1F"/>
    <w:rsid w:val="00DF4A19"/>
    <w:rsid w:val="00DF650A"/>
    <w:rsid w:val="00DF72A3"/>
    <w:rsid w:val="00DF7569"/>
    <w:rsid w:val="00E0136F"/>
    <w:rsid w:val="00E03191"/>
    <w:rsid w:val="00E05600"/>
    <w:rsid w:val="00E059A1"/>
    <w:rsid w:val="00E05BB0"/>
    <w:rsid w:val="00E07D63"/>
    <w:rsid w:val="00E104D3"/>
    <w:rsid w:val="00E104FF"/>
    <w:rsid w:val="00E10DB6"/>
    <w:rsid w:val="00E10E92"/>
    <w:rsid w:val="00E12D26"/>
    <w:rsid w:val="00E130CE"/>
    <w:rsid w:val="00E14338"/>
    <w:rsid w:val="00E14C4A"/>
    <w:rsid w:val="00E15349"/>
    <w:rsid w:val="00E16E60"/>
    <w:rsid w:val="00E177B5"/>
    <w:rsid w:val="00E21BF1"/>
    <w:rsid w:val="00E22B22"/>
    <w:rsid w:val="00E22B3E"/>
    <w:rsid w:val="00E258C5"/>
    <w:rsid w:val="00E25A35"/>
    <w:rsid w:val="00E2659C"/>
    <w:rsid w:val="00E268E8"/>
    <w:rsid w:val="00E26FCF"/>
    <w:rsid w:val="00E309B9"/>
    <w:rsid w:val="00E30D5E"/>
    <w:rsid w:val="00E32161"/>
    <w:rsid w:val="00E323E7"/>
    <w:rsid w:val="00E34219"/>
    <w:rsid w:val="00E359EC"/>
    <w:rsid w:val="00E37187"/>
    <w:rsid w:val="00E41E7C"/>
    <w:rsid w:val="00E44D07"/>
    <w:rsid w:val="00E451C4"/>
    <w:rsid w:val="00E45209"/>
    <w:rsid w:val="00E45679"/>
    <w:rsid w:val="00E45D90"/>
    <w:rsid w:val="00E461DA"/>
    <w:rsid w:val="00E46BDD"/>
    <w:rsid w:val="00E46DEC"/>
    <w:rsid w:val="00E471A2"/>
    <w:rsid w:val="00E47487"/>
    <w:rsid w:val="00E50150"/>
    <w:rsid w:val="00E50A48"/>
    <w:rsid w:val="00E5573F"/>
    <w:rsid w:val="00E57EDB"/>
    <w:rsid w:val="00E61F57"/>
    <w:rsid w:val="00E64AD4"/>
    <w:rsid w:val="00E64B39"/>
    <w:rsid w:val="00E70C33"/>
    <w:rsid w:val="00E71630"/>
    <w:rsid w:val="00E71F8B"/>
    <w:rsid w:val="00E74501"/>
    <w:rsid w:val="00E75E6A"/>
    <w:rsid w:val="00E76554"/>
    <w:rsid w:val="00E77B80"/>
    <w:rsid w:val="00E77CDD"/>
    <w:rsid w:val="00E77D99"/>
    <w:rsid w:val="00E852D0"/>
    <w:rsid w:val="00E85E67"/>
    <w:rsid w:val="00E87032"/>
    <w:rsid w:val="00E9078C"/>
    <w:rsid w:val="00E91452"/>
    <w:rsid w:val="00E914DF"/>
    <w:rsid w:val="00E9176D"/>
    <w:rsid w:val="00E9185A"/>
    <w:rsid w:val="00E9203A"/>
    <w:rsid w:val="00E95A48"/>
    <w:rsid w:val="00EA2AAD"/>
    <w:rsid w:val="00EA3274"/>
    <w:rsid w:val="00EA3CFF"/>
    <w:rsid w:val="00EA3E39"/>
    <w:rsid w:val="00EA4A7E"/>
    <w:rsid w:val="00EA7BE7"/>
    <w:rsid w:val="00EB0215"/>
    <w:rsid w:val="00EB0D90"/>
    <w:rsid w:val="00EB2CDB"/>
    <w:rsid w:val="00EB5BAE"/>
    <w:rsid w:val="00EB635D"/>
    <w:rsid w:val="00EB66A8"/>
    <w:rsid w:val="00EB68AB"/>
    <w:rsid w:val="00EC176A"/>
    <w:rsid w:val="00EC1E25"/>
    <w:rsid w:val="00EC3894"/>
    <w:rsid w:val="00EC3D87"/>
    <w:rsid w:val="00EC4499"/>
    <w:rsid w:val="00EC55CA"/>
    <w:rsid w:val="00EC7932"/>
    <w:rsid w:val="00EC7B4D"/>
    <w:rsid w:val="00ED0923"/>
    <w:rsid w:val="00ED191E"/>
    <w:rsid w:val="00ED469A"/>
    <w:rsid w:val="00ED5F90"/>
    <w:rsid w:val="00EE019A"/>
    <w:rsid w:val="00EE21CB"/>
    <w:rsid w:val="00EE2407"/>
    <w:rsid w:val="00EE450D"/>
    <w:rsid w:val="00EE601E"/>
    <w:rsid w:val="00EE61F9"/>
    <w:rsid w:val="00EF0A07"/>
    <w:rsid w:val="00EF0C89"/>
    <w:rsid w:val="00EF1866"/>
    <w:rsid w:val="00EF1FD8"/>
    <w:rsid w:val="00EF35F1"/>
    <w:rsid w:val="00EF4076"/>
    <w:rsid w:val="00EF571E"/>
    <w:rsid w:val="00EF6454"/>
    <w:rsid w:val="00EF6622"/>
    <w:rsid w:val="00EF71DD"/>
    <w:rsid w:val="00EF7335"/>
    <w:rsid w:val="00F001F5"/>
    <w:rsid w:val="00F02082"/>
    <w:rsid w:val="00F02D7C"/>
    <w:rsid w:val="00F0510A"/>
    <w:rsid w:val="00F059E6"/>
    <w:rsid w:val="00F11076"/>
    <w:rsid w:val="00F12982"/>
    <w:rsid w:val="00F224A3"/>
    <w:rsid w:val="00F22E0E"/>
    <w:rsid w:val="00F23A82"/>
    <w:rsid w:val="00F23EAB"/>
    <w:rsid w:val="00F254DB"/>
    <w:rsid w:val="00F260B5"/>
    <w:rsid w:val="00F26226"/>
    <w:rsid w:val="00F26F88"/>
    <w:rsid w:val="00F30B58"/>
    <w:rsid w:val="00F30DC2"/>
    <w:rsid w:val="00F327A3"/>
    <w:rsid w:val="00F32ACA"/>
    <w:rsid w:val="00F332CE"/>
    <w:rsid w:val="00F34129"/>
    <w:rsid w:val="00F35572"/>
    <w:rsid w:val="00F35E1B"/>
    <w:rsid w:val="00F36A44"/>
    <w:rsid w:val="00F377B7"/>
    <w:rsid w:val="00F403AA"/>
    <w:rsid w:val="00F42C8F"/>
    <w:rsid w:val="00F43B8F"/>
    <w:rsid w:val="00F446ED"/>
    <w:rsid w:val="00F453D4"/>
    <w:rsid w:val="00F45485"/>
    <w:rsid w:val="00F46F64"/>
    <w:rsid w:val="00F47D25"/>
    <w:rsid w:val="00F509C9"/>
    <w:rsid w:val="00F5131F"/>
    <w:rsid w:val="00F51CD8"/>
    <w:rsid w:val="00F5217B"/>
    <w:rsid w:val="00F535FA"/>
    <w:rsid w:val="00F53895"/>
    <w:rsid w:val="00F550EE"/>
    <w:rsid w:val="00F56E1D"/>
    <w:rsid w:val="00F61E0C"/>
    <w:rsid w:val="00F63B36"/>
    <w:rsid w:val="00F719FB"/>
    <w:rsid w:val="00F73B5B"/>
    <w:rsid w:val="00F775D5"/>
    <w:rsid w:val="00F77E1F"/>
    <w:rsid w:val="00F80D4C"/>
    <w:rsid w:val="00F8236A"/>
    <w:rsid w:val="00F82951"/>
    <w:rsid w:val="00F83BBB"/>
    <w:rsid w:val="00F8519F"/>
    <w:rsid w:val="00F870AB"/>
    <w:rsid w:val="00F87140"/>
    <w:rsid w:val="00F87BF8"/>
    <w:rsid w:val="00F907C4"/>
    <w:rsid w:val="00F90CD8"/>
    <w:rsid w:val="00F92E86"/>
    <w:rsid w:val="00F93899"/>
    <w:rsid w:val="00F94387"/>
    <w:rsid w:val="00F94C7C"/>
    <w:rsid w:val="00F95DB5"/>
    <w:rsid w:val="00FA018E"/>
    <w:rsid w:val="00FA06FB"/>
    <w:rsid w:val="00FA0B55"/>
    <w:rsid w:val="00FA0BCB"/>
    <w:rsid w:val="00FA119E"/>
    <w:rsid w:val="00FA314D"/>
    <w:rsid w:val="00FA387A"/>
    <w:rsid w:val="00FA55E4"/>
    <w:rsid w:val="00FA6E98"/>
    <w:rsid w:val="00FB0025"/>
    <w:rsid w:val="00FB064B"/>
    <w:rsid w:val="00FB17D6"/>
    <w:rsid w:val="00FB1AB2"/>
    <w:rsid w:val="00FB3238"/>
    <w:rsid w:val="00FB5A74"/>
    <w:rsid w:val="00FC07A1"/>
    <w:rsid w:val="00FC3C5B"/>
    <w:rsid w:val="00FC7D28"/>
    <w:rsid w:val="00FD022F"/>
    <w:rsid w:val="00FD2D5A"/>
    <w:rsid w:val="00FD3411"/>
    <w:rsid w:val="00FD40EC"/>
    <w:rsid w:val="00FD5C23"/>
    <w:rsid w:val="00FD7600"/>
    <w:rsid w:val="00FE1FD7"/>
    <w:rsid w:val="00FE33EC"/>
    <w:rsid w:val="00FE4D76"/>
    <w:rsid w:val="00FE69E5"/>
    <w:rsid w:val="00FF2652"/>
    <w:rsid w:val="00FF3DB3"/>
    <w:rsid w:val="00FF3F8A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5A71D5"/>
  <w15:chartTrackingRefBased/>
  <w15:docId w15:val="{7844B962-AC10-DD41-A18D-A20CD957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B10954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B10954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unhideWhenUsed/>
    <w:rsid w:val="00B10954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10954"/>
    <w:rPr>
      <w:rFonts w:ascii="Tahoma" w:hAnsi="Tahoma" w:cs="Tahoma"/>
      <w:sz w:val="16"/>
      <w:szCs w:val="16"/>
    </w:rPr>
  </w:style>
  <w:style w:type="paragraph" w:customStyle="1" w:styleId="GradeClara-nfase31">
    <w:name w:val="Grade Clara - Ênfase 31"/>
    <w:basedOn w:val="Normal"/>
    <w:uiPriority w:val="34"/>
    <w:qFormat/>
    <w:rsid w:val="00D733A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73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33AB"/>
  </w:style>
  <w:style w:type="paragraph" w:styleId="Rodap">
    <w:name w:val="footer"/>
    <w:basedOn w:val="Normal"/>
    <w:link w:val="RodapChar"/>
    <w:uiPriority w:val="99"/>
    <w:unhideWhenUsed/>
    <w:rsid w:val="00D73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33AB"/>
  </w:style>
  <w:style w:type="paragraph" w:customStyle="1" w:styleId="ParagrafodeReferencia">
    <w:name w:val="Paragrafo de Referencia"/>
    <w:basedOn w:val="Normal"/>
    <w:rsid w:val="008E60D6"/>
    <w:pPr>
      <w:spacing w:before="120" w:after="180" w:line="360" w:lineRule="auto"/>
      <w:ind w:firstLine="708"/>
      <w:jc w:val="both"/>
    </w:pPr>
    <w:rPr>
      <w:rFonts w:ascii="Times New Roman" w:eastAsia="Times New Roman" w:hAnsi="Times New Roman"/>
      <w:sz w:val="24"/>
      <w:szCs w:val="24"/>
      <w:lang w:val="es-ES" w:eastAsia="pt-BR"/>
    </w:rPr>
  </w:style>
  <w:style w:type="paragraph" w:styleId="NormalWeb">
    <w:name w:val="Normal (Web)"/>
    <w:basedOn w:val="Normal"/>
    <w:uiPriority w:val="99"/>
    <w:unhideWhenUsed/>
    <w:rsid w:val="00A077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12">
    <w:name w:val="Pa12"/>
    <w:basedOn w:val="Normal"/>
    <w:next w:val="Normal"/>
    <w:uiPriority w:val="99"/>
    <w:rsid w:val="00D91128"/>
    <w:pPr>
      <w:autoSpaceDE w:val="0"/>
      <w:autoSpaceDN w:val="0"/>
      <w:adjustRightInd w:val="0"/>
      <w:spacing w:after="0" w:line="201" w:lineRule="atLeast"/>
    </w:pPr>
    <w:rPr>
      <w:rFonts w:ascii="Garamond" w:hAnsi="Garamond"/>
      <w:sz w:val="24"/>
      <w:szCs w:val="24"/>
      <w:lang w:eastAsia="pt-BR"/>
    </w:rPr>
  </w:style>
  <w:style w:type="character" w:styleId="Hyperlink">
    <w:name w:val="Hyperlink"/>
    <w:uiPriority w:val="99"/>
    <w:unhideWhenUsed/>
    <w:rsid w:val="00EA3CFF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EA3CFF"/>
    <w:rPr>
      <w:color w:val="800080"/>
      <w:u w:val="single"/>
    </w:rPr>
  </w:style>
  <w:style w:type="character" w:styleId="Forte">
    <w:name w:val="Strong"/>
    <w:uiPriority w:val="22"/>
    <w:qFormat/>
    <w:rsid w:val="005C5589"/>
    <w:rPr>
      <w:b/>
      <w:bCs/>
    </w:rPr>
  </w:style>
  <w:style w:type="character" w:customStyle="1" w:styleId="hps">
    <w:name w:val="hps"/>
    <w:rsid w:val="0081126B"/>
  </w:style>
  <w:style w:type="character" w:customStyle="1" w:styleId="spelle">
    <w:name w:val="spelle"/>
    <w:rsid w:val="004A37BC"/>
  </w:style>
  <w:style w:type="character" w:styleId="Refdecomentrio">
    <w:name w:val="annotation reference"/>
    <w:uiPriority w:val="99"/>
    <w:semiHidden/>
    <w:unhideWhenUsed/>
    <w:rsid w:val="007623A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623AE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7623AE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623A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623AE"/>
    <w:rPr>
      <w:b/>
      <w:bCs/>
      <w:lang w:eastAsia="en-US"/>
    </w:rPr>
  </w:style>
  <w:style w:type="paragraph" w:customStyle="1" w:styleId="SombreamentoEscuro-nfase11">
    <w:name w:val="Sombreamento Escuro - Ênfase 11"/>
    <w:hidden/>
    <w:uiPriority w:val="99"/>
    <w:semiHidden/>
    <w:rsid w:val="00E130CE"/>
    <w:rPr>
      <w:sz w:val="22"/>
      <w:szCs w:val="22"/>
      <w:lang w:eastAsia="en-US"/>
    </w:rPr>
  </w:style>
  <w:style w:type="paragraph" w:customStyle="1" w:styleId="AbstractDL">
    <w:name w:val="Abstract DL"/>
    <w:qFormat/>
    <w:rsid w:val="00F63B36"/>
    <w:pPr>
      <w:jc w:val="both"/>
    </w:pPr>
    <w:rPr>
      <w:rFonts w:ascii="Times New Roman" w:hAnsi="Times New Roman"/>
      <w:sz w:val="22"/>
      <w:szCs w:val="22"/>
      <w:lang w:val="en-US" w:eastAsia="en-US"/>
    </w:rPr>
  </w:style>
  <w:style w:type="table" w:customStyle="1" w:styleId="CitaoIntensa1">
    <w:name w:val="Citação Intensa1"/>
    <w:basedOn w:val="Tabelanormal"/>
    <w:uiPriority w:val="60"/>
    <w:qFormat/>
    <w:rsid w:val="00541076"/>
    <w:rPr>
      <w:rFonts w:ascii="Cambria" w:eastAsia="MS Mincho" w:hAnsi="Cambria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GradeMdia21">
    <w:name w:val="Grade Média 21"/>
    <w:link w:val="GradeMdia2Char"/>
    <w:qFormat/>
    <w:rsid w:val="00541076"/>
    <w:rPr>
      <w:rFonts w:ascii="PMingLiU" w:eastAsia="MS Mincho" w:hAnsi="PMingLiU"/>
      <w:sz w:val="22"/>
      <w:szCs w:val="22"/>
      <w:lang w:eastAsia="es-ES"/>
    </w:rPr>
  </w:style>
  <w:style w:type="character" w:customStyle="1" w:styleId="GradeMdia2Char">
    <w:name w:val="Grade Média 2 Char"/>
    <w:link w:val="GradeMdia21"/>
    <w:rsid w:val="00541076"/>
    <w:rPr>
      <w:rFonts w:ascii="PMingLiU" w:eastAsia="MS Mincho" w:hAnsi="PMingLiU"/>
      <w:sz w:val="22"/>
      <w:szCs w:val="22"/>
    </w:rPr>
  </w:style>
  <w:style w:type="character" w:styleId="Nmerodepgina">
    <w:name w:val="page number"/>
    <w:uiPriority w:val="99"/>
    <w:semiHidden/>
    <w:unhideWhenUsed/>
    <w:rsid w:val="004D1C46"/>
  </w:style>
  <w:style w:type="character" w:styleId="MenoPendente">
    <w:name w:val="Unresolved Mention"/>
    <w:basedOn w:val="Fontepargpadro"/>
    <w:uiPriority w:val="99"/>
    <w:semiHidden/>
    <w:unhideWhenUsed/>
    <w:rsid w:val="00F43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37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6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8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8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6862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2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22373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63776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34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2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9831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2451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6023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8535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7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590/1807-03102015v27n2p362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xperiment.lv/rus/biblio/vestnik_1/v1_davidov_iz_istorii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doi.org/00.00000/OBvXn.aXXXX-xxxxx" TargetMode="External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666D-F770-44D0-A8BD-56B89F1E8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768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Links>
    <vt:vector size="12" baseType="variant">
      <vt:variant>
        <vt:i4>6619247</vt:i4>
      </vt:variant>
      <vt:variant>
        <vt:i4>3</vt:i4>
      </vt:variant>
      <vt:variant>
        <vt:i4>0</vt:i4>
      </vt:variant>
      <vt:variant>
        <vt:i4>5</vt:i4>
      </vt:variant>
      <vt:variant>
        <vt:lpwstr>https://doi.org/10.1590/1807-03102015v27n2p362</vt:lpwstr>
      </vt:variant>
      <vt:variant>
        <vt:lpwstr/>
      </vt:variant>
      <vt:variant>
        <vt:i4>7340146</vt:i4>
      </vt:variant>
      <vt:variant>
        <vt:i4>0</vt:i4>
      </vt:variant>
      <vt:variant>
        <vt:i4>0</vt:i4>
      </vt:variant>
      <vt:variant>
        <vt:i4>5</vt:i4>
      </vt:variant>
      <vt:variant>
        <vt:lpwstr>http://www.experiment.lv/rus/biblio/vestnik_1/v1_davidov_iz_istorii.htm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Viviane Aiko</cp:lastModifiedBy>
  <cp:revision>8</cp:revision>
  <cp:lastPrinted>2017-04-05T18:01:00Z</cp:lastPrinted>
  <dcterms:created xsi:type="dcterms:W3CDTF">2026-07-17T14:18:00Z</dcterms:created>
  <dcterms:modified xsi:type="dcterms:W3CDTF">2026-07-24T17:10:00Z</dcterms:modified>
</cp:coreProperties>
</file>